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DB0" w:rsidRPr="00B315D1" w:rsidRDefault="00B315D1" w:rsidP="00B315D1">
      <w:pPr>
        <w:jc w:val="center"/>
        <w:rPr>
          <w:rFonts w:ascii="SassoonPrimaryInfant" w:hAnsi="SassoonPrimaryInfant"/>
          <w:b/>
          <w:sz w:val="48"/>
          <w:szCs w:val="48"/>
          <w:u w:val="single"/>
        </w:rPr>
      </w:pPr>
      <w:r w:rsidRPr="00B315D1">
        <w:rPr>
          <w:rFonts w:ascii="SassoonPrimaryInfant" w:hAnsi="SassoonPrimaryInfant"/>
          <w:b/>
          <w:sz w:val="48"/>
          <w:szCs w:val="48"/>
          <w:u w:val="single"/>
        </w:rPr>
        <w:t>Literacy</w:t>
      </w:r>
    </w:p>
    <w:p w:rsidR="004A4DB0" w:rsidRDefault="004A4DB0" w:rsidP="004A4DB0"/>
    <w:tbl>
      <w:tblPr>
        <w:tblStyle w:val="TableGrid"/>
        <w:tblpPr w:leftFromText="180" w:rightFromText="180" w:vertAnchor="page" w:horzAnchor="margin" w:tblpY="2330"/>
        <w:tblW w:w="9914" w:type="dxa"/>
        <w:tblLook w:val="04A0" w:firstRow="1" w:lastRow="0" w:firstColumn="1" w:lastColumn="0" w:noHBand="0" w:noVBand="1"/>
      </w:tblPr>
      <w:tblGrid>
        <w:gridCol w:w="2263"/>
        <w:gridCol w:w="7651"/>
      </w:tblGrid>
      <w:tr w:rsidR="00B315D1" w:rsidTr="00B315D1">
        <w:trPr>
          <w:trHeight w:val="699"/>
        </w:trPr>
        <w:tc>
          <w:tcPr>
            <w:tcW w:w="2263" w:type="dxa"/>
          </w:tcPr>
          <w:p w:rsidR="00B315D1" w:rsidRPr="004A4DB0" w:rsidRDefault="00B315D1" w:rsidP="00B315D1">
            <w:pPr>
              <w:rPr>
                <w:rFonts w:ascii="SassoonPrimaryInfant" w:hAnsi="SassoonPrimaryInfant"/>
              </w:rPr>
            </w:pPr>
            <w:r w:rsidRPr="004A4DB0">
              <w:rPr>
                <w:rFonts w:ascii="SassoonPrimaryInfant" w:hAnsi="SassoonPrimaryInfant"/>
              </w:rPr>
              <w:t xml:space="preserve">Monday </w:t>
            </w:r>
            <w:r w:rsidR="007F3135">
              <w:rPr>
                <w:rFonts w:ascii="SassoonPrimaryInfant" w:hAnsi="SassoonPrimaryInfant"/>
              </w:rPr>
              <w:t>29</w:t>
            </w:r>
            <w:r w:rsidR="007F3135" w:rsidRPr="007F3135">
              <w:rPr>
                <w:rFonts w:ascii="SassoonPrimaryInfant" w:hAnsi="SassoonPrimaryInfant"/>
                <w:vertAlign w:val="superscript"/>
              </w:rPr>
              <w:t>th</w:t>
            </w:r>
            <w:r w:rsidR="007F3135">
              <w:rPr>
                <w:rFonts w:ascii="SassoonPrimaryInfant" w:hAnsi="SassoonPrimaryInfant"/>
              </w:rPr>
              <w:t xml:space="preserve"> June 2020</w:t>
            </w:r>
          </w:p>
        </w:tc>
        <w:tc>
          <w:tcPr>
            <w:tcW w:w="7651" w:type="dxa"/>
          </w:tcPr>
          <w:p w:rsidR="00B315D1" w:rsidRDefault="00B315D1" w:rsidP="00B315D1">
            <w:pPr>
              <w:rPr>
                <w:rFonts w:ascii="SassoonPrimaryInfant" w:hAnsi="SassoonPrimaryInfant"/>
              </w:rPr>
            </w:pPr>
            <w:r>
              <w:rPr>
                <w:rFonts w:ascii="SassoonPrimaryInfant" w:hAnsi="SassoonPrimaryInfant"/>
              </w:rPr>
              <w:t>The main aim of this week is to continue to practice their writing skills.</w:t>
            </w:r>
          </w:p>
          <w:p w:rsidR="00B315D1" w:rsidRDefault="00B315D1" w:rsidP="00B315D1">
            <w:pPr>
              <w:rPr>
                <w:rFonts w:ascii="SassoonPrimaryInfant" w:hAnsi="SassoonPrimaryInfant"/>
              </w:rPr>
            </w:pPr>
          </w:p>
          <w:p w:rsidR="00B315D1" w:rsidRPr="004A4DB0" w:rsidRDefault="00B315D1" w:rsidP="00B315D1">
            <w:pPr>
              <w:rPr>
                <w:rFonts w:ascii="SassoonPrimaryInfant" w:hAnsi="SassoonPrimaryInfant"/>
              </w:rPr>
            </w:pPr>
            <w:r w:rsidRPr="004A4DB0">
              <w:rPr>
                <w:rFonts w:ascii="SassoonPrimaryInfant" w:hAnsi="SassoonPrimaryInfant"/>
              </w:rPr>
              <w:t>Read the story ‘Seal Surfer’ and discuss the book with your child. What did they like or dislike about the story</w:t>
            </w:r>
            <w:r>
              <w:rPr>
                <w:rFonts w:ascii="SassoonPrimaryInfant" w:hAnsi="SassoonPrimaryInfant"/>
              </w:rPr>
              <w:t>?</w:t>
            </w:r>
            <w:r w:rsidRPr="004A4DB0">
              <w:rPr>
                <w:rFonts w:ascii="SassoonPrimaryInfant" w:hAnsi="SassoonPrimaryInfant"/>
              </w:rPr>
              <w:t xml:space="preserve"> Can your child write some sentences about why they liked or disliked the story? They can mention what parts of the story they liked and which parts they did not like. </w:t>
            </w:r>
          </w:p>
          <w:p w:rsidR="00B315D1" w:rsidRPr="004A4DB0" w:rsidRDefault="00B315D1" w:rsidP="00B315D1">
            <w:pPr>
              <w:rPr>
                <w:rFonts w:ascii="SassoonPrimaryInfant" w:hAnsi="SassoonPrimaryInfant"/>
              </w:rPr>
            </w:pPr>
          </w:p>
          <w:p w:rsidR="00B315D1" w:rsidRPr="004A4DB0" w:rsidRDefault="00B315D1" w:rsidP="00B315D1">
            <w:pPr>
              <w:rPr>
                <w:rFonts w:ascii="SassoonPrimaryInfant" w:hAnsi="SassoonPrimaryInfant"/>
              </w:rPr>
            </w:pPr>
            <w:r w:rsidRPr="004A4DB0">
              <w:rPr>
                <w:rFonts w:ascii="SassoonPrimaryInfant" w:hAnsi="SassoonPrimaryInfant"/>
              </w:rPr>
              <w:t xml:space="preserve">Seal Surfer: </w:t>
            </w:r>
            <w:hyperlink r:id="rId6" w:history="1">
              <w:r w:rsidRPr="004A4DB0">
                <w:rPr>
                  <w:rStyle w:val="Hyperlink"/>
                  <w:rFonts w:ascii="SassoonPrimaryInfant" w:hAnsi="SassoonPrimaryInfant"/>
                </w:rPr>
                <w:t>https://www.youtube.com/watch?v=F02vU-w6BiA</w:t>
              </w:r>
            </w:hyperlink>
          </w:p>
          <w:p w:rsidR="00B315D1" w:rsidRPr="004A4DB0" w:rsidRDefault="00B315D1" w:rsidP="00B315D1">
            <w:pPr>
              <w:rPr>
                <w:rFonts w:ascii="SassoonPrimaryInfant" w:hAnsi="SassoonPrimaryInfant"/>
              </w:rPr>
            </w:pPr>
          </w:p>
          <w:p w:rsidR="00B315D1" w:rsidRPr="004A4DB0" w:rsidRDefault="00B315D1" w:rsidP="00B315D1">
            <w:pPr>
              <w:rPr>
                <w:rFonts w:ascii="SassoonPrimaryInfant" w:hAnsi="SassoonPrimaryInfant"/>
              </w:rPr>
            </w:pPr>
            <w:r w:rsidRPr="004A4DB0">
              <w:rPr>
                <w:rFonts w:ascii="SassoonPrimaryInfant" w:hAnsi="SassoonPrimaryInfant"/>
              </w:rPr>
              <w:t xml:space="preserve">(We </w:t>
            </w:r>
            <w:proofErr w:type="spellStart"/>
            <w:r w:rsidRPr="004A4DB0">
              <w:rPr>
                <w:rFonts w:ascii="SassoonPrimaryInfant" w:hAnsi="SassoonPrimaryInfant"/>
              </w:rPr>
              <w:t>apologise</w:t>
            </w:r>
            <w:proofErr w:type="spellEnd"/>
            <w:r w:rsidRPr="004A4DB0">
              <w:rPr>
                <w:rFonts w:ascii="SassoonPrimaryInfant" w:hAnsi="SassoonPrimaryInfant"/>
              </w:rPr>
              <w:t xml:space="preserve"> about the quality of the video)</w:t>
            </w:r>
          </w:p>
        </w:tc>
      </w:tr>
      <w:tr w:rsidR="00B315D1" w:rsidTr="00B315D1">
        <w:trPr>
          <w:trHeight w:val="709"/>
        </w:trPr>
        <w:tc>
          <w:tcPr>
            <w:tcW w:w="2263" w:type="dxa"/>
          </w:tcPr>
          <w:p w:rsidR="00B315D1" w:rsidRPr="004A4DB0" w:rsidRDefault="00B315D1" w:rsidP="00B315D1">
            <w:pPr>
              <w:rPr>
                <w:rFonts w:ascii="SassoonPrimaryInfant" w:hAnsi="SassoonPrimaryInfant"/>
              </w:rPr>
            </w:pPr>
            <w:r w:rsidRPr="004A4DB0">
              <w:rPr>
                <w:rFonts w:ascii="SassoonPrimaryInfant" w:hAnsi="SassoonPrimaryInfant"/>
              </w:rPr>
              <w:t>Tuesday</w:t>
            </w:r>
            <w:r w:rsidR="007F3135">
              <w:rPr>
                <w:rFonts w:ascii="SassoonPrimaryInfant" w:hAnsi="SassoonPrimaryInfant"/>
              </w:rPr>
              <w:t xml:space="preserve"> 30</w:t>
            </w:r>
            <w:r w:rsidR="007F3135" w:rsidRPr="007F3135">
              <w:rPr>
                <w:rFonts w:ascii="SassoonPrimaryInfant" w:hAnsi="SassoonPrimaryInfant"/>
                <w:vertAlign w:val="superscript"/>
              </w:rPr>
              <w:t>th</w:t>
            </w:r>
            <w:r w:rsidR="007F3135">
              <w:rPr>
                <w:rFonts w:ascii="SassoonPrimaryInfant" w:hAnsi="SassoonPrimaryInfant"/>
              </w:rPr>
              <w:t xml:space="preserve"> June 2020</w:t>
            </w:r>
          </w:p>
        </w:tc>
        <w:tc>
          <w:tcPr>
            <w:tcW w:w="7651" w:type="dxa"/>
          </w:tcPr>
          <w:p w:rsidR="00B315D1" w:rsidRPr="00B315D1" w:rsidRDefault="00B315D1" w:rsidP="00B315D1">
            <w:pPr>
              <w:rPr>
                <w:rFonts w:ascii="SassoonPrimaryInfant" w:hAnsi="SassoonPrimaryInfant"/>
              </w:rPr>
            </w:pPr>
            <w:r w:rsidRPr="00B315D1">
              <w:rPr>
                <w:rFonts w:ascii="SassoonPrimaryInfant" w:hAnsi="SassoonPrimaryInfant"/>
              </w:rPr>
              <w:t>Talk about the story once more. Get your child to draw three images of what happened in the story and include a caption(short sentence to describe the picture)</w:t>
            </w:r>
          </w:p>
        </w:tc>
      </w:tr>
      <w:tr w:rsidR="00B315D1" w:rsidTr="00B315D1">
        <w:trPr>
          <w:trHeight w:val="691"/>
        </w:trPr>
        <w:tc>
          <w:tcPr>
            <w:tcW w:w="2263" w:type="dxa"/>
          </w:tcPr>
          <w:p w:rsidR="00B315D1" w:rsidRPr="004A4DB0" w:rsidRDefault="00B315D1" w:rsidP="00B315D1">
            <w:pPr>
              <w:rPr>
                <w:rFonts w:ascii="SassoonPrimaryInfant" w:hAnsi="SassoonPrimaryInfant"/>
              </w:rPr>
            </w:pPr>
            <w:r w:rsidRPr="004A4DB0">
              <w:rPr>
                <w:rFonts w:ascii="SassoonPrimaryInfant" w:hAnsi="SassoonPrimaryInfant"/>
              </w:rPr>
              <w:t>Wednesday</w:t>
            </w:r>
            <w:r w:rsidR="007F3135">
              <w:rPr>
                <w:rFonts w:ascii="SassoonPrimaryInfant" w:hAnsi="SassoonPrimaryInfant"/>
              </w:rPr>
              <w:t xml:space="preserve"> 1</w:t>
            </w:r>
            <w:r w:rsidR="007F3135" w:rsidRPr="007F3135">
              <w:rPr>
                <w:rFonts w:ascii="SassoonPrimaryInfant" w:hAnsi="SassoonPrimaryInfant"/>
                <w:vertAlign w:val="superscript"/>
              </w:rPr>
              <w:t>st</w:t>
            </w:r>
            <w:r w:rsidR="007F3135">
              <w:rPr>
                <w:rFonts w:ascii="SassoonPrimaryInfant" w:hAnsi="SassoonPrimaryInfant"/>
              </w:rPr>
              <w:t xml:space="preserve"> July 2020</w:t>
            </w:r>
          </w:p>
        </w:tc>
        <w:tc>
          <w:tcPr>
            <w:tcW w:w="7651" w:type="dxa"/>
          </w:tcPr>
          <w:p w:rsidR="00B315D1" w:rsidRPr="00B315D1" w:rsidRDefault="00B315D1" w:rsidP="00B315D1">
            <w:pPr>
              <w:rPr>
                <w:rFonts w:ascii="SassoonPrimaryInfant" w:hAnsi="SassoonPrimaryInfant"/>
              </w:rPr>
            </w:pPr>
            <w:r w:rsidRPr="00B315D1">
              <w:rPr>
                <w:rFonts w:ascii="SassoonPrimaryInfant" w:hAnsi="SassoonPrimaryInfant"/>
              </w:rPr>
              <w:t>Look at the picture below. Get your child to write some sentence</w:t>
            </w:r>
            <w:r>
              <w:rPr>
                <w:rFonts w:ascii="SassoonPrimaryInfant" w:hAnsi="SassoonPrimaryInfant"/>
              </w:rPr>
              <w:t>s</w:t>
            </w:r>
            <w:r w:rsidRPr="00B315D1">
              <w:rPr>
                <w:rFonts w:ascii="SassoonPrimaryInfant" w:hAnsi="SassoonPrimaryInfant"/>
              </w:rPr>
              <w:t xml:space="preserve"> about the image from the story ‘Seal Surfer’.</w:t>
            </w:r>
          </w:p>
        </w:tc>
      </w:tr>
      <w:tr w:rsidR="00B315D1" w:rsidTr="00B315D1">
        <w:trPr>
          <w:trHeight w:val="701"/>
        </w:trPr>
        <w:tc>
          <w:tcPr>
            <w:tcW w:w="2263" w:type="dxa"/>
          </w:tcPr>
          <w:p w:rsidR="00B315D1" w:rsidRPr="004A4DB0" w:rsidRDefault="00B315D1" w:rsidP="00B315D1">
            <w:pPr>
              <w:rPr>
                <w:rFonts w:ascii="SassoonPrimaryInfant" w:hAnsi="SassoonPrimaryInfant"/>
              </w:rPr>
            </w:pPr>
            <w:r w:rsidRPr="004A4DB0">
              <w:rPr>
                <w:rFonts w:ascii="SassoonPrimaryInfant" w:hAnsi="SassoonPrimaryInfant"/>
              </w:rPr>
              <w:t>Thursday</w:t>
            </w:r>
            <w:r w:rsidR="007F3135">
              <w:rPr>
                <w:rFonts w:ascii="SassoonPrimaryInfant" w:hAnsi="SassoonPrimaryInfant"/>
              </w:rPr>
              <w:t xml:space="preserve"> 2</w:t>
            </w:r>
            <w:r w:rsidR="007F3135" w:rsidRPr="007F3135">
              <w:rPr>
                <w:rFonts w:ascii="SassoonPrimaryInfant" w:hAnsi="SassoonPrimaryInfant"/>
                <w:vertAlign w:val="superscript"/>
              </w:rPr>
              <w:t>nd</w:t>
            </w:r>
            <w:r w:rsidR="007F3135">
              <w:rPr>
                <w:rFonts w:ascii="SassoonPrimaryInfant" w:hAnsi="SassoonPrimaryInfant"/>
              </w:rPr>
              <w:t xml:space="preserve"> July 2020</w:t>
            </w:r>
          </w:p>
        </w:tc>
        <w:tc>
          <w:tcPr>
            <w:tcW w:w="7651" w:type="dxa"/>
          </w:tcPr>
          <w:p w:rsidR="00B315D1" w:rsidRPr="00B315D1" w:rsidRDefault="00B315D1" w:rsidP="00B315D1">
            <w:pPr>
              <w:rPr>
                <w:rFonts w:ascii="SassoonPrimaryInfant" w:hAnsi="SassoonPrimaryInfant"/>
              </w:rPr>
            </w:pPr>
            <w:r w:rsidRPr="00B315D1">
              <w:rPr>
                <w:rFonts w:ascii="SassoonPrimaryInfant" w:hAnsi="SassoonPrimaryInfant"/>
              </w:rPr>
              <w:t>Get your child to research seals. What can they find out? Get them to make a simple fact file about what they find out. They can include some pictures and they can write some simple sentences.</w:t>
            </w:r>
          </w:p>
        </w:tc>
      </w:tr>
    </w:tbl>
    <w:p w:rsidR="00B315D1" w:rsidRDefault="00B315D1" w:rsidP="00B315D1">
      <w:pPr>
        <w:jc w:val="center"/>
        <w:rPr>
          <w:rFonts w:ascii="SassoonPrimaryInfant" w:hAnsi="SassoonPrimaryInfant"/>
          <w:b/>
          <w:u w:val="single"/>
        </w:rPr>
      </w:pPr>
    </w:p>
    <w:p w:rsidR="00B315D1" w:rsidRDefault="00B315D1" w:rsidP="00B315D1">
      <w:pPr>
        <w:jc w:val="center"/>
        <w:rPr>
          <w:rFonts w:ascii="SassoonPrimaryInfant" w:hAnsi="SassoonPrimaryInfant"/>
          <w:b/>
          <w:u w:val="single"/>
        </w:rPr>
      </w:pPr>
    </w:p>
    <w:p w:rsidR="00B315D1" w:rsidRDefault="00B315D1" w:rsidP="00B315D1">
      <w:pPr>
        <w:jc w:val="center"/>
        <w:rPr>
          <w:rFonts w:ascii="SassoonPrimaryInfant" w:hAnsi="SassoonPrimaryInfant"/>
          <w:b/>
          <w:u w:val="single"/>
        </w:rPr>
      </w:pPr>
    </w:p>
    <w:p w:rsidR="00B315D1" w:rsidRDefault="00B315D1" w:rsidP="00B315D1">
      <w:pPr>
        <w:jc w:val="center"/>
        <w:rPr>
          <w:rFonts w:ascii="SassoonPrimaryInfant" w:hAnsi="SassoonPrimaryInfant"/>
          <w:b/>
          <w:u w:val="single"/>
        </w:rPr>
      </w:pPr>
    </w:p>
    <w:p w:rsidR="004A4DB0" w:rsidRPr="00B315D1" w:rsidRDefault="00B315D1" w:rsidP="00B315D1">
      <w:pPr>
        <w:jc w:val="center"/>
        <w:rPr>
          <w:rFonts w:ascii="SassoonPrimaryInfant" w:hAnsi="SassoonPrimaryInfant"/>
          <w:b/>
          <w:u w:val="single"/>
        </w:rPr>
      </w:pPr>
      <w:r w:rsidRPr="00B315D1">
        <w:rPr>
          <w:rFonts w:ascii="SassoonPrimaryInfant" w:hAnsi="SassoonPrimaryInfant"/>
          <w:b/>
          <w:u w:val="single"/>
        </w:rPr>
        <w:t>My thoughts about ‘Seal Surfer’</w:t>
      </w:r>
    </w:p>
    <w:p w:rsidR="00B315D1" w:rsidRDefault="00B315D1" w:rsidP="004A4DB0"/>
    <w:p w:rsidR="00B315D1" w:rsidRPr="004A4DB0" w:rsidRDefault="00B315D1" w:rsidP="00B315D1">
      <w:r>
        <w:t>___________________________________________________________________________</w:t>
      </w:r>
    </w:p>
    <w:p w:rsidR="00B315D1" w:rsidRDefault="00B315D1" w:rsidP="00B315D1"/>
    <w:p w:rsidR="00B315D1" w:rsidRPr="004A4DB0" w:rsidRDefault="00B315D1" w:rsidP="00B315D1">
      <w:r>
        <w:t>___________________________________________________________________________</w:t>
      </w:r>
    </w:p>
    <w:p w:rsidR="00B315D1" w:rsidRDefault="00B315D1" w:rsidP="00B315D1"/>
    <w:p w:rsidR="00B315D1" w:rsidRDefault="00B315D1" w:rsidP="00B315D1">
      <w:r>
        <w:t>___________________________________________________________________________</w:t>
      </w:r>
    </w:p>
    <w:p w:rsidR="00B315D1" w:rsidRDefault="00B315D1" w:rsidP="00B315D1"/>
    <w:p w:rsidR="00B315D1" w:rsidRPr="004A4DB0" w:rsidRDefault="00B315D1" w:rsidP="00B315D1">
      <w:r>
        <w:t>___________________________________________________________________________</w:t>
      </w:r>
    </w:p>
    <w:p w:rsidR="00B315D1" w:rsidRDefault="00B315D1" w:rsidP="00B315D1"/>
    <w:p w:rsidR="00B315D1" w:rsidRPr="004A4DB0" w:rsidRDefault="00B315D1" w:rsidP="00B315D1">
      <w:r>
        <w:t>___________________________________________________________________________</w:t>
      </w:r>
    </w:p>
    <w:p w:rsidR="00B315D1" w:rsidRDefault="00B315D1" w:rsidP="00B315D1"/>
    <w:p w:rsidR="00B315D1" w:rsidRPr="004A4DB0" w:rsidRDefault="00B315D1" w:rsidP="00B315D1">
      <w:r>
        <w:t>___________________________________________________________________________</w:t>
      </w:r>
    </w:p>
    <w:p w:rsidR="00B315D1" w:rsidRDefault="00B315D1" w:rsidP="00B315D1"/>
    <w:p w:rsidR="00B315D1" w:rsidRPr="004A4DB0" w:rsidRDefault="00B315D1" w:rsidP="00B315D1">
      <w:r>
        <w:t>___________________________________________________________________________</w:t>
      </w:r>
    </w:p>
    <w:p w:rsidR="00B315D1" w:rsidRDefault="00B315D1" w:rsidP="00B315D1"/>
    <w:p w:rsidR="00B315D1" w:rsidRPr="004A4DB0" w:rsidRDefault="00B315D1" w:rsidP="00B315D1">
      <w:r>
        <w:t>___________________________________________________________________________</w:t>
      </w:r>
    </w:p>
    <w:p w:rsidR="00B315D1" w:rsidRDefault="00B315D1" w:rsidP="00B315D1"/>
    <w:p w:rsidR="00B315D1" w:rsidRPr="004A4DB0" w:rsidRDefault="00B315D1" w:rsidP="00B315D1">
      <w:r>
        <w:t>___________________________________________________________________________</w:t>
      </w:r>
    </w:p>
    <w:p w:rsidR="00B315D1" w:rsidRDefault="00B315D1" w:rsidP="00B315D1"/>
    <w:p w:rsidR="00B315D1" w:rsidRPr="004A4DB0" w:rsidRDefault="00B315D1" w:rsidP="00B315D1">
      <w:r>
        <w:t>___________________________________________________________________________</w:t>
      </w:r>
    </w:p>
    <w:p w:rsidR="00B315D1" w:rsidRDefault="00B315D1" w:rsidP="00B315D1"/>
    <w:p w:rsidR="00B315D1" w:rsidRPr="004A4DB0" w:rsidRDefault="00B315D1" w:rsidP="00B315D1"/>
    <w:p w:rsidR="00B315D1" w:rsidRDefault="00B315D1" w:rsidP="004A4DB0"/>
    <w:p w:rsidR="00B315D1" w:rsidRDefault="00B315D1" w:rsidP="00B315D1">
      <w:pPr>
        <w:jc w:val="center"/>
        <w:rPr>
          <w:rFonts w:ascii="SassoonPrimaryInfant" w:hAnsi="SassoonPrimaryInfant"/>
          <w:b/>
          <w:u w:val="single"/>
        </w:rPr>
      </w:pPr>
    </w:p>
    <w:p w:rsidR="00B315D1" w:rsidRDefault="00B315D1" w:rsidP="00B315D1">
      <w:pPr>
        <w:jc w:val="center"/>
        <w:rPr>
          <w:rFonts w:ascii="SassoonPrimaryInfant" w:hAnsi="SassoonPrimaryInfant"/>
          <w:b/>
          <w:u w:val="single"/>
        </w:rPr>
      </w:pPr>
    </w:p>
    <w:p w:rsidR="004A4DB0" w:rsidRPr="00B315D1" w:rsidRDefault="004A4DB0" w:rsidP="00B315D1">
      <w:pPr>
        <w:jc w:val="center"/>
        <w:rPr>
          <w:rFonts w:ascii="SassoonPrimaryInfant" w:hAnsi="SassoonPrimaryInfant"/>
          <w:b/>
          <w:u w:val="single"/>
        </w:rPr>
      </w:pPr>
      <w:r w:rsidRPr="00B315D1">
        <w:rPr>
          <w:rFonts w:ascii="SassoonPrimaryInfant" w:hAnsi="SassoonPrimaryInfant"/>
          <w:b/>
          <w:u w:val="single"/>
        </w:rPr>
        <w:t>Writing captions</w:t>
      </w:r>
    </w:p>
    <w:p w:rsidR="004A4DB0" w:rsidRDefault="004A4DB0" w:rsidP="004A4DB0"/>
    <w:p w:rsidR="004A4DB0" w:rsidRDefault="004A4DB0" w:rsidP="004A4DB0"/>
    <w:tbl>
      <w:tblPr>
        <w:tblStyle w:val="TableGrid"/>
        <w:tblW w:w="10666" w:type="dxa"/>
        <w:tblInd w:w="-570" w:type="dxa"/>
        <w:tblLook w:val="04A0" w:firstRow="1" w:lastRow="0" w:firstColumn="1" w:lastColumn="0" w:noHBand="0" w:noVBand="1"/>
      </w:tblPr>
      <w:tblGrid>
        <w:gridCol w:w="3555"/>
        <w:gridCol w:w="3555"/>
        <w:gridCol w:w="3556"/>
      </w:tblGrid>
      <w:tr w:rsidR="004A4DB0" w:rsidTr="004A4DB0">
        <w:trPr>
          <w:trHeight w:val="3280"/>
        </w:trPr>
        <w:tc>
          <w:tcPr>
            <w:tcW w:w="3555" w:type="dxa"/>
          </w:tcPr>
          <w:p w:rsidR="004A4DB0" w:rsidRDefault="004A4DB0" w:rsidP="004A4DB0"/>
          <w:p w:rsidR="004A4DB0" w:rsidRDefault="004A4DB0" w:rsidP="004A4DB0"/>
          <w:p w:rsidR="004A4DB0" w:rsidRDefault="004A4DB0" w:rsidP="004A4DB0"/>
          <w:p w:rsidR="004A4DB0" w:rsidRDefault="004A4DB0" w:rsidP="004A4DB0"/>
          <w:p w:rsidR="004A4DB0" w:rsidRDefault="004A4DB0" w:rsidP="004A4DB0"/>
          <w:p w:rsidR="004A4DB0" w:rsidRDefault="004A4DB0" w:rsidP="004A4DB0"/>
          <w:p w:rsidR="004A4DB0" w:rsidRDefault="004A4DB0" w:rsidP="004A4DB0"/>
          <w:p w:rsidR="004A4DB0" w:rsidRDefault="004A4DB0" w:rsidP="004A4DB0"/>
          <w:p w:rsidR="004A4DB0" w:rsidRDefault="004A4DB0" w:rsidP="004A4DB0"/>
          <w:p w:rsidR="004A4DB0" w:rsidRDefault="004A4DB0" w:rsidP="004A4DB0"/>
          <w:p w:rsidR="004A4DB0" w:rsidRDefault="004A4DB0" w:rsidP="004A4DB0"/>
          <w:p w:rsidR="004A4DB0" w:rsidRDefault="004A4DB0" w:rsidP="004A4DB0"/>
        </w:tc>
        <w:tc>
          <w:tcPr>
            <w:tcW w:w="3555" w:type="dxa"/>
          </w:tcPr>
          <w:p w:rsidR="004A4DB0" w:rsidRDefault="004A4DB0" w:rsidP="004A4DB0"/>
        </w:tc>
        <w:tc>
          <w:tcPr>
            <w:tcW w:w="3556" w:type="dxa"/>
          </w:tcPr>
          <w:p w:rsidR="004A4DB0" w:rsidRDefault="004A4DB0" w:rsidP="004A4DB0"/>
        </w:tc>
      </w:tr>
      <w:tr w:rsidR="004A4DB0" w:rsidTr="004A4DB0">
        <w:trPr>
          <w:trHeight w:val="257"/>
        </w:trPr>
        <w:tc>
          <w:tcPr>
            <w:tcW w:w="3555" w:type="dxa"/>
          </w:tcPr>
          <w:p w:rsidR="004A4DB0" w:rsidRDefault="004A4DB0" w:rsidP="004A4DB0"/>
          <w:p w:rsidR="004A4DB0" w:rsidRDefault="004A4DB0" w:rsidP="004A4DB0"/>
          <w:p w:rsidR="004A4DB0" w:rsidRDefault="004A4DB0" w:rsidP="004A4DB0"/>
          <w:p w:rsidR="004A4DB0" w:rsidRDefault="004A4DB0" w:rsidP="004A4DB0"/>
        </w:tc>
        <w:tc>
          <w:tcPr>
            <w:tcW w:w="3555" w:type="dxa"/>
          </w:tcPr>
          <w:p w:rsidR="004A4DB0" w:rsidRDefault="004A4DB0" w:rsidP="004A4DB0"/>
        </w:tc>
        <w:tc>
          <w:tcPr>
            <w:tcW w:w="3556" w:type="dxa"/>
          </w:tcPr>
          <w:p w:rsidR="004A4DB0" w:rsidRDefault="004A4DB0" w:rsidP="004A4DB0"/>
        </w:tc>
      </w:tr>
    </w:tbl>
    <w:p w:rsidR="004A4DB0" w:rsidRDefault="004A4DB0" w:rsidP="004A4DB0"/>
    <w:p w:rsidR="004A4DB0" w:rsidRDefault="004A4DB0" w:rsidP="004A4DB0"/>
    <w:p w:rsidR="004A4DB0" w:rsidRDefault="004A4DB0" w:rsidP="004A4DB0"/>
    <w:p w:rsidR="004A4DB0" w:rsidRDefault="004A4DB0" w:rsidP="004A4DB0"/>
    <w:p w:rsidR="004A4DB0" w:rsidRDefault="004A4DB0" w:rsidP="004A4DB0"/>
    <w:p w:rsidR="004A4DB0" w:rsidRDefault="00B315D1" w:rsidP="004A4DB0">
      <w:r>
        <w:t>.</w:t>
      </w:r>
    </w:p>
    <w:p w:rsidR="00B315D1" w:rsidRDefault="00B315D1" w:rsidP="004A4DB0"/>
    <w:p w:rsidR="00B315D1" w:rsidRDefault="00B315D1" w:rsidP="004A4DB0"/>
    <w:p w:rsidR="00B315D1" w:rsidRDefault="00B315D1" w:rsidP="004A4DB0"/>
    <w:p w:rsidR="00B315D1" w:rsidRDefault="00B315D1" w:rsidP="004A4DB0"/>
    <w:p w:rsidR="00B315D1" w:rsidRDefault="00B315D1" w:rsidP="004A4DB0"/>
    <w:p w:rsidR="00B315D1" w:rsidRDefault="00B315D1" w:rsidP="00B315D1">
      <w:pPr>
        <w:jc w:val="center"/>
        <w:rPr>
          <w:rFonts w:ascii="SassoonPrimaryInfant" w:hAnsi="SassoonPrimaryInfant"/>
          <w:b/>
          <w:u w:val="single"/>
        </w:rPr>
      </w:pPr>
    </w:p>
    <w:p w:rsidR="00B315D1" w:rsidRDefault="00B315D1" w:rsidP="00B315D1">
      <w:pPr>
        <w:jc w:val="center"/>
        <w:rPr>
          <w:rFonts w:ascii="SassoonPrimaryInfant" w:hAnsi="SassoonPrimaryInfant"/>
          <w:b/>
          <w:u w:val="single"/>
        </w:rPr>
      </w:pPr>
    </w:p>
    <w:p w:rsidR="00B315D1" w:rsidRDefault="00B315D1" w:rsidP="00B315D1">
      <w:pPr>
        <w:jc w:val="center"/>
        <w:rPr>
          <w:rFonts w:ascii="SassoonPrimaryInfant" w:hAnsi="SassoonPrimaryInfant"/>
          <w:b/>
          <w:u w:val="single"/>
        </w:rPr>
      </w:pPr>
    </w:p>
    <w:p w:rsidR="00B315D1" w:rsidRDefault="00B315D1" w:rsidP="00B315D1">
      <w:pPr>
        <w:jc w:val="center"/>
        <w:rPr>
          <w:rFonts w:ascii="SassoonPrimaryInfant" w:hAnsi="SassoonPrimaryInfant"/>
          <w:b/>
          <w:u w:val="single"/>
        </w:rPr>
      </w:pPr>
    </w:p>
    <w:p w:rsidR="00B315D1" w:rsidRDefault="00B315D1" w:rsidP="00B315D1">
      <w:pPr>
        <w:jc w:val="center"/>
        <w:rPr>
          <w:rFonts w:ascii="SassoonPrimaryInfant" w:hAnsi="SassoonPrimaryInfant"/>
          <w:b/>
          <w:u w:val="single"/>
        </w:rPr>
      </w:pPr>
    </w:p>
    <w:p w:rsidR="00B315D1" w:rsidRDefault="00B315D1" w:rsidP="00B315D1">
      <w:pPr>
        <w:jc w:val="center"/>
        <w:rPr>
          <w:rFonts w:ascii="SassoonPrimaryInfant" w:hAnsi="SassoonPrimaryInfant"/>
          <w:b/>
          <w:u w:val="single"/>
        </w:rPr>
      </w:pPr>
    </w:p>
    <w:p w:rsidR="00B315D1" w:rsidRDefault="00B315D1" w:rsidP="00B315D1">
      <w:pPr>
        <w:jc w:val="center"/>
        <w:rPr>
          <w:rFonts w:ascii="SassoonPrimaryInfant" w:hAnsi="SassoonPrimaryInfant"/>
          <w:b/>
          <w:u w:val="single"/>
        </w:rPr>
      </w:pPr>
    </w:p>
    <w:p w:rsidR="00B315D1" w:rsidRDefault="00B315D1" w:rsidP="00B315D1">
      <w:pPr>
        <w:jc w:val="center"/>
        <w:rPr>
          <w:rFonts w:ascii="SassoonPrimaryInfant" w:hAnsi="SassoonPrimaryInfant"/>
          <w:b/>
          <w:u w:val="single"/>
        </w:rPr>
      </w:pPr>
    </w:p>
    <w:p w:rsidR="00B315D1" w:rsidRDefault="00B315D1" w:rsidP="00B315D1">
      <w:pPr>
        <w:jc w:val="center"/>
        <w:rPr>
          <w:rFonts w:ascii="SassoonPrimaryInfant" w:hAnsi="SassoonPrimaryInfant"/>
          <w:b/>
          <w:u w:val="single"/>
        </w:rPr>
      </w:pPr>
    </w:p>
    <w:p w:rsidR="00B315D1" w:rsidRDefault="00B315D1" w:rsidP="00B315D1">
      <w:pPr>
        <w:jc w:val="center"/>
        <w:rPr>
          <w:rFonts w:ascii="SassoonPrimaryInfant" w:hAnsi="SassoonPrimaryInfant"/>
          <w:b/>
          <w:u w:val="single"/>
        </w:rPr>
      </w:pPr>
    </w:p>
    <w:p w:rsidR="00B315D1" w:rsidRDefault="00B315D1" w:rsidP="00B315D1">
      <w:pPr>
        <w:jc w:val="center"/>
        <w:rPr>
          <w:rFonts w:ascii="SassoonPrimaryInfant" w:hAnsi="SassoonPrimaryInfant"/>
          <w:b/>
          <w:u w:val="single"/>
        </w:rPr>
      </w:pPr>
    </w:p>
    <w:p w:rsidR="00B315D1" w:rsidRDefault="00B315D1" w:rsidP="00B315D1">
      <w:pPr>
        <w:jc w:val="center"/>
        <w:rPr>
          <w:rFonts w:ascii="SassoonPrimaryInfant" w:hAnsi="SassoonPrimaryInfant"/>
          <w:b/>
          <w:u w:val="single"/>
        </w:rPr>
      </w:pPr>
    </w:p>
    <w:p w:rsidR="00B315D1" w:rsidRDefault="00B315D1" w:rsidP="00B315D1">
      <w:pPr>
        <w:jc w:val="center"/>
        <w:rPr>
          <w:rFonts w:ascii="SassoonPrimaryInfant" w:hAnsi="SassoonPrimaryInfant"/>
          <w:b/>
          <w:u w:val="single"/>
        </w:rPr>
      </w:pPr>
    </w:p>
    <w:p w:rsidR="00B315D1" w:rsidRDefault="00B315D1" w:rsidP="00B315D1">
      <w:pPr>
        <w:jc w:val="center"/>
        <w:rPr>
          <w:rFonts w:ascii="SassoonPrimaryInfant" w:hAnsi="SassoonPrimaryInfant"/>
          <w:b/>
          <w:u w:val="single"/>
        </w:rPr>
      </w:pPr>
    </w:p>
    <w:p w:rsidR="00B315D1" w:rsidRDefault="00B315D1" w:rsidP="00B315D1">
      <w:pPr>
        <w:jc w:val="center"/>
        <w:rPr>
          <w:rFonts w:ascii="SassoonPrimaryInfant" w:hAnsi="SassoonPrimaryInfant"/>
          <w:b/>
          <w:u w:val="single"/>
        </w:rPr>
      </w:pPr>
    </w:p>
    <w:p w:rsidR="00B315D1" w:rsidRPr="00B315D1" w:rsidRDefault="00B315D1" w:rsidP="00B315D1">
      <w:pPr>
        <w:jc w:val="center"/>
        <w:rPr>
          <w:rFonts w:ascii="SassoonPrimaryInfant" w:hAnsi="SassoonPrimaryInfant"/>
          <w:b/>
          <w:u w:val="single"/>
        </w:rPr>
      </w:pPr>
      <w:r w:rsidRPr="00B315D1">
        <w:rPr>
          <w:rFonts w:ascii="SassoonPrimaryInfant" w:hAnsi="SassoonPrimaryInfant"/>
          <w:b/>
          <w:u w:val="single"/>
        </w:rPr>
        <w:t>Describing a picture</w:t>
      </w:r>
    </w:p>
    <w:p w:rsidR="004A4DB0" w:rsidRDefault="004A4DB0" w:rsidP="004A4DB0"/>
    <w:p w:rsidR="00B315D1" w:rsidRDefault="00B315D1" w:rsidP="004A4DB0"/>
    <w:p w:rsidR="00F37EEB" w:rsidRDefault="004A4DB0" w:rsidP="004A4DB0">
      <w:r>
        <w:rPr>
          <w:noProof/>
          <w:lang w:val="en-GB" w:eastAsia="ja-JP"/>
        </w:rPr>
        <w:lastRenderedPageBreak/>
        <w:drawing>
          <wp:inline distT="0" distB="0" distL="0" distR="0">
            <wp:extent cx="5992238" cy="3257934"/>
            <wp:effectExtent l="0" t="0" r="8890" b="0"/>
            <wp:docPr id="2" name="Picture 2" descr="Seal Surfer: Amazon.co.uk: Foreman, Michae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l Surfer: Amazon.co.uk: Foreman, Michael: Books"/>
                    <pic:cNvPicPr>
                      <a:picLocks noChangeAspect="1" noChangeArrowheads="1"/>
                    </pic:cNvPicPr>
                  </pic:nvPicPr>
                  <pic:blipFill rotWithShape="1">
                    <a:blip r:embed="rId7">
                      <a:extLst>
                        <a:ext uri="{28A0092B-C50C-407E-A947-70E740481C1C}">
                          <a14:useLocalDpi xmlns:a14="http://schemas.microsoft.com/office/drawing/2010/main" val="0"/>
                        </a:ext>
                      </a:extLst>
                    </a:blip>
                    <a:srcRect l="13472" t="3449" r="16322" b="53558"/>
                    <a:stretch/>
                  </pic:blipFill>
                  <pic:spPr bwMode="auto">
                    <a:xfrm>
                      <a:off x="0" y="0"/>
                      <a:ext cx="6031530" cy="3279297"/>
                    </a:xfrm>
                    <a:prstGeom prst="rect">
                      <a:avLst/>
                    </a:prstGeom>
                    <a:noFill/>
                    <a:ln>
                      <a:noFill/>
                    </a:ln>
                    <a:extLst>
                      <a:ext uri="{53640926-AAD7-44D8-BBD7-CCE9431645EC}">
                        <a14:shadowObscured xmlns:a14="http://schemas.microsoft.com/office/drawing/2010/main"/>
                      </a:ext>
                    </a:extLst>
                  </pic:spPr>
                </pic:pic>
              </a:graphicData>
            </a:graphic>
          </wp:inline>
        </w:drawing>
      </w:r>
    </w:p>
    <w:p w:rsidR="004A4DB0" w:rsidRDefault="004A4DB0" w:rsidP="004A4DB0"/>
    <w:p w:rsidR="00B315D1" w:rsidRDefault="00B315D1" w:rsidP="004A4DB0">
      <w:r>
        <w:t>___________________________________________________________________________</w:t>
      </w:r>
      <w:r>
        <w:br/>
      </w:r>
    </w:p>
    <w:p w:rsidR="00B315D1" w:rsidRPr="004A4DB0" w:rsidRDefault="00B315D1" w:rsidP="00B315D1">
      <w:r>
        <w:t>___________________________________________________________________________</w:t>
      </w:r>
    </w:p>
    <w:p w:rsidR="00B315D1" w:rsidRDefault="00B315D1" w:rsidP="004A4DB0"/>
    <w:p w:rsidR="00B315D1" w:rsidRPr="004A4DB0" w:rsidRDefault="00B315D1" w:rsidP="00B315D1">
      <w:r>
        <w:t>___________________________________________________________________________</w:t>
      </w:r>
    </w:p>
    <w:p w:rsidR="00B315D1" w:rsidRDefault="00B315D1" w:rsidP="004A4DB0"/>
    <w:p w:rsidR="00B315D1" w:rsidRPr="004A4DB0" w:rsidRDefault="00B315D1" w:rsidP="00B315D1">
      <w:r>
        <w:t>___________________________________________________________________________</w:t>
      </w:r>
      <w:r>
        <w:br/>
      </w:r>
      <w:r>
        <w:br/>
        <w:t>___________________________________________________________________________</w:t>
      </w:r>
    </w:p>
    <w:p w:rsidR="00B315D1" w:rsidRDefault="00B315D1" w:rsidP="004A4DB0"/>
    <w:p w:rsidR="00B315D1" w:rsidRPr="004A4DB0" w:rsidRDefault="00B315D1" w:rsidP="00B315D1">
      <w:r>
        <w:t>___________________________________________________________________________</w:t>
      </w:r>
    </w:p>
    <w:p w:rsidR="00B315D1" w:rsidRDefault="00B315D1" w:rsidP="004A4DB0"/>
    <w:p w:rsidR="00B315D1" w:rsidRPr="004A4DB0" w:rsidRDefault="00B315D1" w:rsidP="00B315D1">
      <w:r>
        <w:t>___________________________________________________________________________</w:t>
      </w:r>
    </w:p>
    <w:p w:rsidR="00B315D1" w:rsidRDefault="00B315D1" w:rsidP="004A4DB0"/>
    <w:p w:rsidR="00B315D1" w:rsidRPr="004A4DB0" w:rsidRDefault="00B315D1" w:rsidP="00B315D1">
      <w:r>
        <w:t>___________________________________________________________________________</w:t>
      </w:r>
    </w:p>
    <w:p w:rsidR="00B315D1" w:rsidRDefault="00B315D1" w:rsidP="004A4DB0"/>
    <w:p w:rsidR="00B315D1" w:rsidRPr="004A4DB0" w:rsidRDefault="00B315D1" w:rsidP="00B315D1">
      <w:r>
        <w:t>___________________________________________________________________________</w:t>
      </w:r>
    </w:p>
    <w:p w:rsidR="00B315D1" w:rsidRDefault="00B315D1" w:rsidP="004A4DB0"/>
    <w:p w:rsidR="00B315D1" w:rsidRPr="004A4DB0" w:rsidRDefault="00B315D1" w:rsidP="00B315D1">
      <w:r>
        <w:t>___________________________________________________________________________</w:t>
      </w:r>
    </w:p>
    <w:p w:rsidR="00B315D1" w:rsidRDefault="00B315D1" w:rsidP="004A4DB0"/>
    <w:p w:rsidR="00B315D1" w:rsidRPr="004A4DB0" w:rsidRDefault="00B315D1" w:rsidP="00B315D1">
      <w:r>
        <w:t>___________________________________________________________________________</w:t>
      </w:r>
    </w:p>
    <w:p w:rsidR="00B315D1" w:rsidRDefault="00B315D1" w:rsidP="004A4DB0"/>
    <w:p w:rsidR="00B315D1" w:rsidRDefault="00B315D1" w:rsidP="004A4DB0"/>
    <w:p w:rsidR="00B315D1" w:rsidRDefault="00B315D1" w:rsidP="004A4DB0"/>
    <w:p w:rsidR="00B315D1" w:rsidRDefault="00B315D1" w:rsidP="004A4DB0"/>
    <w:p w:rsidR="00B315D1" w:rsidRDefault="00B315D1" w:rsidP="004A4DB0"/>
    <w:p w:rsidR="00B315D1" w:rsidRDefault="00B315D1" w:rsidP="004A4DB0"/>
    <w:p w:rsidR="00B315D1" w:rsidRPr="00B315D1" w:rsidRDefault="00B315D1" w:rsidP="00B315D1">
      <w:pPr>
        <w:jc w:val="center"/>
        <w:rPr>
          <w:rFonts w:ascii="SassoonPrimaryInfant" w:hAnsi="SassoonPrimaryInfant"/>
          <w:b/>
          <w:u w:val="single"/>
        </w:rPr>
      </w:pPr>
      <w:r w:rsidRPr="00B315D1">
        <w:rPr>
          <w:rFonts w:ascii="SassoonPrimaryInfant" w:hAnsi="SassoonPrimaryInfant"/>
          <w:b/>
          <w:u w:val="single"/>
        </w:rPr>
        <w:t>Fact file</w:t>
      </w:r>
    </w:p>
    <w:p w:rsidR="00B315D1" w:rsidRDefault="00B315D1" w:rsidP="004A4DB0">
      <w:r>
        <w:rPr>
          <w:noProof/>
          <w:lang w:val="en-GB" w:eastAsia="ja-JP"/>
        </w:rPr>
        <w:lastRenderedPageBreak/>
        <w:drawing>
          <wp:inline distT="0" distB="0" distL="0" distR="0" wp14:anchorId="438AB9C0" wp14:editId="64C34FFC">
            <wp:extent cx="5933872" cy="7756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350" t="18329" r="37542" b="6541"/>
                    <a:stretch/>
                  </pic:blipFill>
                  <pic:spPr bwMode="auto">
                    <a:xfrm>
                      <a:off x="0" y="0"/>
                      <a:ext cx="5952073" cy="7780768"/>
                    </a:xfrm>
                    <a:prstGeom prst="rect">
                      <a:avLst/>
                    </a:prstGeom>
                    <a:ln>
                      <a:noFill/>
                    </a:ln>
                    <a:extLst>
                      <a:ext uri="{53640926-AAD7-44D8-BBD7-CCE9431645EC}">
                        <a14:shadowObscured xmlns:a14="http://schemas.microsoft.com/office/drawing/2010/main"/>
                      </a:ext>
                    </a:extLst>
                  </pic:spPr>
                </pic:pic>
              </a:graphicData>
            </a:graphic>
          </wp:inline>
        </w:drawing>
      </w:r>
    </w:p>
    <w:p w:rsidR="007F3135" w:rsidRDefault="007F3135" w:rsidP="004A4DB0"/>
    <w:p w:rsidR="007F3135" w:rsidRDefault="007F3135" w:rsidP="004A4DB0"/>
    <w:p w:rsidR="007F3135" w:rsidRDefault="007F3135" w:rsidP="004A4DB0"/>
    <w:p w:rsidR="007F3135" w:rsidRDefault="007F3135" w:rsidP="004A4DB0"/>
    <w:p w:rsidR="007F3135" w:rsidRDefault="007F3135" w:rsidP="004A4DB0"/>
    <w:p w:rsidR="007F3135" w:rsidRPr="007F3135" w:rsidRDefault="007F3135" w:rsidP="007F3135">
      <w:pPr>
        <w:jc w:val="center"/>
        <w:rPr>
          <w:rFonts w:ascii="SassoonPrimaryInfant" w:hAnsi="SassoonPrimaryInfant"/>
          <w:b/>
          <w:sz w:val="32"/>
          <w:szCs w:val="32"/>
          <w:u w:val="single"/>
        </w:rPr>
      </w:pPr>
    </w:p>
    <w:p w:rsidR="007F3135" w:rsidRDefault="007F3135" w:rsidP="007F3135">
      <w:pPr>
        <w:jc w:val="center"/>
        <w:rPr>
          <w:rFonts w:ascii="SassoonPrimaryInfant" w:hAnsi="SassoonPrimaryInfant"/>
          <w:b/>
          <w:sz w:val="32"/>
          <w:szCs w:val="32"/>
          <w:u w:val="single"/>
        </w:rPr>
      </w:pPr>
      <w:r w:rsidRPr="007F3135">
        <w:rPr>
          <w:rFonts w:ascii="SassoonPrimaryInfant" w:hAnsi="SassoonPrimaryInfant"/>
          <w:b/>
          <w:sz w:val="32"/>
          <w:szCs w:val="32"/>
          <w:u w:val="single"/>
        </w:rPr>
        <w:t>Literacy - Week commencing 6</w:t>
      </w:r>
      <w:r w:rsidRPr="007F3135">
        <w:rPr>
          <w:rFonts w:ascii="SassoonPrimaryInfant" w:hAnsi="SassoonPrimaryInfant"/>
          <w:b/>
          <w:sz w:val="32"/>
          <w:szCs w:val="32"/>
          <w:u w:val="single"/>
          <w:vertAlign w:val="superscript"/>
        </w:rPr>
        <w:t>th</w:t>
      </w:r>
      <w:r w:rsidRPr="007F3135">
        <w:rPr>
          <w:rFonts w:ascii="SassoonPrimaryInfant" w:hAnsi="SassoonPrimaryInfant"/>
          <w:b/>
          <w:sz w:val="32"/>
          <w:szCs w:val="32"/>
          <w:u w:val="single"/>
        </w:rPr>
        <w:t xml:space="preserve"> July 2020</w:t>
      </w:r>
    </w:p>
    <w:p w:rsidR="007F3135" w:rsidRDefault="007F3135" w:rsidP="007F3135">
      <w:pPr>
        <w:jc w:val="center"/>
        <w:rPr>
          <w:rFonts w:ascii="SassoonPrimaryInfant" w:hAnsi="SassoonPrimaryInfant"/>
          <w:szCs w:val="24"/>
        </w:rPr>
      </w:pPr>
      <w:r>
        <w:rPr>
          <w:rFonts w:ascii="SassoonPrimaryInfant" w:hAnsi="SassoonPrimaryInfant"/>
          <w:szCs w:val="24"/>
        </w:rPr>
        <w:t>Here are a range of literacy activities to do.</w:t>
      </w:r>
    </w:p>
    <w:p w:rsidR="007F3135" w:rsidRDefault="007F3135" w:rsidP="007F3135">
      <w:pPr>
        <w:jc w:val="center"/>
        <w:rPr>
          <w:rFonts w:ascii="SassoonPrimaryInfant" w:hAnsi="SassoonPrimaryInfant"/>
          <w:szCs w:val="24"/>
        </w:rPr>
      </w:pPr>
    </w:p>
    <w:p w:rsidR="007F3135" w:rsidRPr="007F3135" w:rsidRDefault="007F3135" w:rsidP="007F3135">
      <w:pPr>
        <w:jc w:val="center"/>
        <w:rPr>
          <w:rFonts w:ascii="SassoonPrimaryInfant" w:hAnsi="SassoonPrimaryInfant"/>
          <w:szCs w:val="24"/>
        </w:rPr>
      </w:pPr>
      <w:r>
        <w:rPr>
          <w:noProof/>
          <w:lang w:val="en-GB" w:eastAsia="ja-JP"/>
        </w:rPr>
        <w:drawing>
          <wp:inline distT="0" distB="0" distL="0" distR="0" wp14:anchorId="2034A957" wp14:editId="391A42B1">
            <wp:extent cx="5525311" cy="7397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139" t="17424" r="31262" b="6541"/>
                    <a:stretch/>
                  </pic:blipFill>
                  <pic:spPr bwMode="auto">
                    <a:xfrm>
                      <a:off x="0" y="0"/>
                      <a:ext cx="5548553" cy="7428456"/>
                    </a:xfrm>
                    <a:prstGeom prst="rect">
                      <a:avLst/>
                    </a:prstGeom>
                    <a:ln>
                      <a:noFill/>
                    </a:ln>
                    <a:extLst>
                      <a:ext uri="{53640926-AAD7-44D8-BBD7-CCE9431645EC}">
                        <a14:shadowObscured xmlns:a14="http://schemas.microsoft.com/office/drawing/2010/main"/>
                      </a:ext>
                    </a:extLst>
                  </pic:spPr>
                </pic:pic>
              </a:graphicData>
            </a:graphic>
          </wp:inline>
        </w:drawing>
      </w:r>
    </w:p>
    <w:p w:rsidR="007F3135" w:rsidRDefault="007F3135" w:rsidP="007F3135">
      <w:pPr>
        <w:jc w:val="center"/>
        <w:rPr>
          <w:rFonts w:ascii="SassoonPrimaryInfant" w:hAnsi="SassoonPrimaryInfant"/>
          <w:b/>
          <w:sz w:val="32"/>
          <w:szCs w:val="32"/>
          <w:u w:val="single"/>
        </w:rPr>
      </w:pPr>
    </w:p>
    <w:p w:rsidR="007F3135" w:rsidRDefault="007F3135" w:rsidP="007F3135">
      <w:pPr>
        <w:jc w:val="center"/>
        <w:rPr>
          <w:rFonts w:ascii="SassoonPrimaryInfant" w:hAnsi="SassoonPrimaryInfant"/>
          <w:b/>
          <w:sz w:val="32"/>
          <w:szCs w:val="32"/>
          <w:u w:val="single"/>
        </w:rPr>
      </w:pPr>
    </w:p>
    <w:p w:rsidR="007F3135" w:rsidRDefault="007F3135" w:rsidP="007F3135">
      <w:pPr>
        <w:jc w:val="center"/>
        <w:rPr>
          <w:rFonts w:ascii="SassoonPrimaryInfant" w:hAnsi="SassoonPrimaryInfant"/>
          <w:b/>
          <w:sz w:val="32"/>
          <w:szCs w:val="32"/>
          <w:u w:val="single"/>
        </w:rPr>
      </w:pPr>
      <w:r>
        <w:rPr>
          <w:noProof/>
          <w:lang w:val="en-GB" w:eastAsia="ja-JP"/>
        </w:rPr>
        <w:lastRenderedPageBreak/>
        <w:drawing>
          <wp:inline distT="0" distB="0" distL="0" distR="0" wp14:anchorId="44DB5A49" wp14:editId="0A7CE5C0">
            <wp:extent cx="6157609" cy="8268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974" t="17197" r="40427" b="6536"/>
                    <a:stretch/>
                  </pic:blipFill>
                  <pic:spPr bwMode="auto">
                    <a:xfrm>
                      <a:off x="0" y="0"/>
                      <a:ext cx="6179176" cy="8297887"/>
                    </a:xfrm>
                    <a:prstGeom prst="rect">
                      <a:avLst/>
                    </a:prstGeom>
                    <a:ln>
                      <a:noFill/>
                    </a:ln>
                    <a:extLst>
                      <a:ext uri="{53640926-AAD7-44D8-BBD7-CCE9431645EC}">
                        <a14:shadowObscured xmlns:a14="http://schemas.microsoft.com/office/drawing/2010/main"/>
                      </a:ext>
                    </a:extLst>
                  </pic:spPr>
                </pic:pic>
              </a:graphicData>
            </a:graphic>
          </wp:inline>
        </w:drawing>
      </w:r>
    </w:p>
    <w:p w:rsidR="007F3135" w:rsidRDefault="007F3135" w:rsidP="007F3135">
      <w:pPr>
        <w:jc w:val="center"/>
        <w:rPr>
          <w:rFonts w:ascii="SassoonPrimaryInfant" w:hAnsi="SassoonPrimaryInfant"/>
          <w:b/>
          <w:sz w:val="32"/>
          <w:szCs w:val="32"/>
          <w:u w:val="single"/>
        </w:rPr>
      </w:pPr>
    </w:p>
    <w:p w:rsidR="007F3135" w:rsidRDefault="007F3135" w:rsidP="007F3135">
      <w:pPr>
        <w:jc w:val="center"/>
        <w:rPr>
          <w:rFonts w:ascii="SassoonPrimaryInfant" w:hAnsi="SassoonPrimaryInfant"/>
          <w:b/>
          <w:sz w:val="32"/>
          <w:szCs w:val="32"/>
          <w:u w:val="single"/>
        </w:rPr>
      </w:pPr>
    </w:p>
    <w:p w:rsidR="007F3135" w:rsidRDefault="007F3135" w:rsidP="007F3135">
      <w:pPr>
        <w:jc w:val="center"/>
        <w:rPr>
          <w:rFonts w:ascii="SassoonPrimaryInfant" w:hAnsi="SassoonPrimaryInfant"/>
          <w:b/>
          <w:sz w:val="32"/>
          <w:szCs w:val="32"/>
          <w:u w:val="single"/>
        </w:rPr>
      </w:pPr>
      <w:r w:rsidRPr="007F3135">
        <w:rPr>
          <w:rFonts w:ascii="SassoonPrimaryInfant" w:hAnsi="SassoonPrimaryInfant"/>
          <w:b/>
          <w:noProof/>
          <w:sz w:val="32"/>
          <w:szCs w:val="32"/>
          <w:u w:val="single"/>
          <w:lang w:val="en-GB" w:eastAsia="ja-JP"/>
        </w:rPr>
        <w:lastRenderedPageBreak/>
        <w:drawing>
          <wp:inline distT="0" distB="0" distL="0" distR="0">
            <wp:extent cx="6102136" cy="8103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2402" cy="8116772"/>
                    </a:xfrm>
                    <a:prstGeom prst="rect">
                      <a:avLst/>
                    </a:prstGeom>
                    <a:noFill/>
                    <a:ln>
                      <a:noFill/>
                    </a:ln>
                  </pic:spPr>
                </pic:pic>
              </a:graphicData>
            </a:graphic>
          </wp:inline>
        </w:drawing>
      </w:r>
    </w:p>
    <w:p w:rsidR="007F3135" w:rsidRDefault="007F3135" w:rsidP="007F3135">
      <w:pPr>
        <w:jc w:val="center"/>
        <w:rPr>
          <w:rFonts w:ascii="SassoonPrimaryInfant" w:hAnsi="SassoonPrimaryInfant"/>
          <w:b/>
          <w:sz w:val="32"/>
          <w:szCs w:val="32"/>
          <w:u w:val="single"/>
        </w:rPr>
      </w:pPr>
    </w:p>
    <w:p w:rsidR="00F37EEB" w:rsidRDefault="007F3135" w:rsidP="007F3135">
      <w:pPr>
        <w:jc w:val="center"/>
        <w:rPr>
          <w:rFonts w:ascii="SassoonPrimaryInfant" w:hAnsi="SassoonPrimaryInfant"/>
          <w:b/>
          <w:sz w:val="32"/>
          <w:szCs w:val="32"/>
          <w:u w:val="single"/>
        </w:rPr>
      </w:pPr>
      <w:r w:rsidRPr="007F3135">
        <w:rPr>
          <w:rFonts w:ascii="SassoonPrimaryInfant" w:hAnsi="SassoonPrimaryInfant"/>
          <w:b/>
          <w:noProof/>
          <w:sz w:val="32"/>
          <w:szCs w:val="32"/>
          <w:u w:val="single"/>
          <w:lang w:val="en-GB" w:eastAsia="ja-JP"/>
        </w:rPr>
        <w:lastRenderedPageBreak/>
        <w:drawing>
          <wp:inline distT="0" distB="0" distL="0" distR="0">
            <wp:extent cx="5933872" cy="790171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46" cy="7909538"/>
                    </a:xfrm>
                    <a:prstGeom prst="rect">
                      <a:avLst/>
                    </a:prstGeom>
                    <a:noFill/>
                    <a:ln>
                      <a:noFill/>
                    </a:ln>
                  </pic:spPr>
                </pic:pic>
              </a:graphicData>
            </a:graphic>
          </wp:inline>
        </w:drawing>
      </w:r>
    </w:p>
    <w:p w:rsidR="00F37EEB" w:rsidRDefault="00F37EEB">
      <w:pPr>
        <w:spacing w:after="160" w:line="259" w:lineRule="auto"/>
        <w:rPr>
          <w:rFonts w:ascii="SassoonPrimaryInfant" w:hAnsi="SassoonPrimaryInfant"/>
          <w:b/>
          <w:sz w:val="32"/>
          <w:szCs w:val="32"/>
          <w:u w:val="single"/>
        </w:rPr>
      </w:pPr>
      <w:r>
        <w:rPr>
          <w:rFonts w:ascii="SassoonPrimaryInfant" w:hAnsi="SassoonPrimaryInfant"/>
          <w:b/>
          <w:sz w:val="32"/>
          <w:szCs w:val="32"/>
          <w:u w:val="single"/>
        </w:rPr>
        <w:br w:type="page"/>
      </w:r>
    </w:p>
    <w:p w:rsidR="007F3135" w:rsidRDefault="00F37EEB" w:rsidP="007F3135">
      <w:pPr>
        <w:jc w:val="center"/>
        <w:rPr>
          <w:rFonts w:ascii="SassoonPrimaryInfant" w:hAnsi="SassoonPrimaryInfant"/>
          <w:b/>
          <w:sz w:val="32"/>
          <w:szCs w:val="32"/>
          <w:u w:val="single"/>
        </w:rPr>
      </w:pPr>
      <w:proofErr w:type="spellStart"/>
      <w:r>
        <w:rPr>
          <w:rFonts w:ascii="SassoonPrimaryInfant" w:hAnsi="SassoonPrimaryInfant"/>
          <w:b/>
          <w:sz w:val="32"/>
          <w:szCs w:val="32"/>
          <w:u w:val="single"/>
        </w:rPr>
        <w:lastRenderedPageBreak/>
        <w:t>Maths</w:t>
      </w:r>
      <w:proofErr w:type="spellEnd"/>
    </w:p>
    <w:p w:rsidR="00F37EEB" w:rsidRDefault="00F37EEB" w:rsidP="007F3135">
      <w:pPr>
        <w:jc w:val="center"/>
        <w:rPr>
          <w:rFonts w:ascii="SassoonPrimaryInfant" w:hAnsi="SassoonPrimaryInfant"/>
          <w:b/>
          <w:sz w:val="32"/>
          <w:szCs w:val="32"/>
          <w:u w:val="single"/>
        </w:rPr>
      </w:pPr>
    </w:p>
    <w:p w:rsidR="00F37EEB" w:rsidRDefault="00F37EEB" w:rsidP="007F3135">
      <w:pPr>
        <w:jc w:val="center"/>
        <w:rPr>
          <w:rFonts w:ascii="SassoonPrimaryInfant" w:hAnsi="SassoonPrimaryInfant"/>
          <w:sz w:val="32"/>
          <w:szCs w:val="32"/>
        </w:rPr>
      </w:pPr>
      <w:r>
        <w:rPr>
          <w:rFonts w:ascii="SassoonPrimaryInfant" w:hAnsi="SassoonPrimaryInfant"/>
          <w:sz w:val="32"/>
          <w:szCs w:val="32"/>
        </w:rPr>
        <w:t>We’ve come to the end of our unit’s for Reception so you all deserve a big well done for working so hard in school and at home! Our last two weeks will focus on consolidating numbers within 20 and counting beyond 20.</w:t>
      </w:r>
    </w:p>
    <w:p w:rsidR="00F37EEB" w:rsidRDefault="00F37EEB" w:rsidP="007F3135">
      <w:pPr>
        <w:jc w:val="center"/>
        <w:rPr>
          <w:rFonts w:ascii="SassoonPrimaryInfant" w:hAnsi="SassoonPrimaryInfant"/>
          <w:sz w:val="32"/>
          <w:szCs w:val="32"/>
        </w:rPr>
      </w:pPr>
    </w:p>
    <w:tbl>
      <w:tblPr>
        <w:tblStyle w:val="TableGrid"/>
        <w:tblW w:w="9075" w:type="dxa"/>
        <w:tblLook w:val="04A0" w:firstRow="1" w:lastRow="0" w:firstColumn="1" w:lastColumn="0" w:noHBand="0" w:noVBand="1"/>
      </w:tblPr>
      <w:tblGrid>
        <w:gridCol w:w="2278"/>
        <w:gridCol w:w="6797"/>
      </w:tblGrid>
      <w:tr w:rsidR="00F37EEB" w:rsidTr="00F37EEB">
        <w:trPr>
          <w:trHeight w:val="1085"/>
        </w:trPr>
        <w:tc>
          <w:tcPr>
            <w:tcW w:w="2278" w:type="dxa"/>
          </w:tcPr>
          <w:p w:rsidR="00F37EEB" w:rsidRDefault="00F37EEB" w:rsidP="007F3135">
            <w:pPr>
              <w:jc w:val="center"/>
              <w:rPr>
                <w:rFonts w:ascii="SassoonPrimaryInfant" w:hAnsi="SassoonPrimaryInfant"/>
                <w:sz w:val="32"/>
                <w:szCs w:val="32"/>
              </w:rPr>
            </w:pPr>
            <w:r>
              <w:rPr>
                <w:rFonts w:ascii="SassoonPrimaryInfant" w:hAnsi="SassoonPrimaryInfant"/>
                <w:sz w:val="32"/>
                <w:szCs w:val="32"/>
              </w:rPr>
              <w:t>Monday</w:t>
            </w:r>
          </w:p>
        </w:tc>
        <w:tc>
          <w:tcPr>
            <w:tcW w:w="6797" w:type="dxa"/>
          </w:tcPr>
          <w:p w:rsidR="00F37EEB" w:rsidRPr="00F37EEB" w:rsidRDefault="00F37EEB" w:rsidP="007F3135">
            <w:pPr>
              <w:jc w:val="center"/>
              <w:rPr>
                <w:rFonts w:ascii="SassoonPrimaryInfant" w:hAnsi="SassoonPrimaryInfant"/>
                <w:sz w:val="22"/>
                <w:szCs w:val="22"/>
              </w:rPr>
            </w:pPr>
            <w:r>
              <w:rPr>
                <w:rFonts w:ascii="SassoonPrimaryInfant" w:hAnsi="SassoonPrimaryInfant"/>
                <w:sz w:val="22"/>
                <w:szCs w:val="22"/>
              </w:rPr>
              <w:t>Practice counting to 20 starting from a random number. You can count objects in the house or different cars/trees you see on a walk. Complete the missing number worksheet.</w:t>
            </w:r>
          </w:p>
        </w:tc>
      </w:tr>
      <w:tr w:rsidR="00F37EEB" w:rsidTr="00F37EEB">
        <w:trPr>
          <w:trHeight w:val="1085"/>
        </w:trPr>
        <w:tc>
          <w:tcPr>
            <w:tcW w:w="2278" w:type="dxa"/>
          </w:tcPr>
          <w:p w:rsidR="00F37EEB" w:rsidRDefault="00F37EEB" w:rsidP="007F3135">
            <w:pPr>
              <w:jc w:val="center"/>
              <w:rPr>
                <w:rFonts w:ascii="SassoonPrimaryInfant" w:hAnsi="SassoonPrimaryInfant"/>
                <w:sz w:val="32"/>
                <w:szCs w:val="32"/>
              </w:rPr>
            </w:pPr>
            <w:r>
              <w:rPr>
                <w:rFonts w:ascii="SassoonPrimaryInfant" w:hAnsi="SassoonPrimaryInfant"/>
                <w:sz w:val="32"/>
                <w:szCs w:val="32"/>
              </w:rPr>
              <w:t>Tuesday</w:t>
            </w:r>
          </w:p>
        </w:tc>
        <w:tc>
          <w:tcPr>
            <w:tcW w:w="6797" w:type="dxa"/>
          </w:tcPr>
          <w:p w:rsidR="00F37EEB" w:rsidRPr="00F37EEB" w:rsidRDefault="00F37EEB" w:rsidP="007F3135">
            <w:pPr>
              <w:jc w:val="center"/>
              <w:rPr>
                <w:rFonts w:ascii="SassoonPrimaryInfant" w:hAnsi="SassoonPrimaryInfant"/>
                <w:sz w:val="22"/>
                <w:szCs w:val="22"/>
              </w:rPr>
            </w:pPr>
            <w:r>
              <w:rPr>
                <w:rFonts w:ascii="SassoonPrimaryInfant" w:hAnsi="SassoonPrimaryInfant"/>
                <w:sz w:val="22"/>
                <w:szCs w:val="22"/>
              </w:rPr>
              <w:t>Practice solving problems with numbers to 20. Today’s task: Sharing and grouping. Can the children share 20 pieces of food between family members/teddies? Ensure they can recognize how many groups there are and how many are in each group.</w:t>
            </w:r>
          </w:p>
        </w:tc>
      </w:tr>
      <w:tr w:rsidR="00F37EEB" w:rsidTr="00F37EEB">
        <w:trPr>
          <w:trHeight w:val="1043"/>
        </w:trPr>
        <w:tc>
          <w:tcPr>
            <w:tcW w:w="2278" w:type="dxa"/>
          </w:tcPr>
          <w:p w:rsidR="00F37EEB" w:rsidRDefault="00F37EEB" w:rsidP="007F3135">
            <w:pPr>
              <w:jc w:val="center"/>
              <w:rPr>
                <w:rFonts w:ascii="SassoonPrimaryInfant" w:hAnsi="SassoonPrimaryInfant"/>
                <w:sz w:val="32"/>
                <w:szCs w:val="32"/>
              </w:rPr>
            </w:pPr>
            <w:r>
              <w:rPr>
                <w:rFonts w:ascii="SassoonPrimaryInfant" w:hAnsi="SassoonPrimaryInfant"/>
                <w:sz w:val="32"/>
                <w:szCs w:val="32"/>
              </w:rPr>
              <w:t>Wednesday</w:t>
            </w:r>
          </w:p>
        </w:tc>
        <w:tc>
          <w:tcPr>
            <w:tcW w:w="6797" w:type="dxa"/>
          </w:tcPr>
          <w:p w:rsidR="00F37EEB" w:rsidRPr="00F37EEB" w:rsidRDefault="00F37EEB" w:rsidP="007F3135">
            <w:pPr>
              <w:jc w:val="center"/>
              <w:rPr>
                <w:rFonts w:ascii="SassoonPrimaryInfant" w:hAnsi="SassoonPrimaryInfant"/>
                <w:sz w:val="22"/>
                <w:szCs w:val="22"/>
              </w:rPr>
            </w:pPr>
            <w:r>
              <w:rPr>
                <w:rFonts w:ascii="SassoonPrimaryInfant" w:hAnsi="SassoonPrimaryInfant"/>
                <w:sz w:val="22"/>
                <w:szCs w:val="22"/>
              </w:rPr>
              <w:t xml:space="preserve">Practice solving problems with numbers to 20. Complete the </w:t>
            </w:r>
            <w:proofErr w:type="spellStart"/>
            <w:r>
              <w:rPr>
                <w:rFonts w:ascii="SassoonPrimaryInfant" w:hAnsi="SassoonPrimaryInfant"/>
                <w:sz w:val="22"/>
                <w:szCs w:val="22"/>
              </w:rPr>
              <w:t>Maths</w:t>
            </w:r>
            <w:proofErr w:type="spellEnd"/>
            <w:r>
              <w:rPr>
                <w:rFonts w:ascii="SassoonPrimaryInfant" w:hAnsi="SassoonPrimaryInfant"/>
                <w:sz w:val="22"/>
                <w:szCs w:val="22"/>
              </w:rPr>
              <w:t xml:space="preserve"> activity worksheets and address any problems with the child e.g. how to recognize one more, how to add by counting on.</w:t>
            </w:r>
          </w:p>
        </w:tc>
      </w:tr>
      <w:tr w:rsidR="00F37EEB" w:rsidTr="00F37EEB">
        <w:trPr>
          <w:trHeight w:val="1085"/>
        </w:trPr>
        <w:tc>
          <w:tcPr>
            <w:tcW w:w="2278" w:type="dxa"/>
          </w:tcPr>
          <w:p w:rsidR="00F37EEB" w:rsidRDefault="00F37EEB" w:rsidP="007F3135">
            <w:pPr>
              <w:jc w:val="center"/>
              <w:rPr>
                <w:rFonts w:ascii="SassoonPrimaryInfant" w:hAnsi="SassoonPrimaryInfant"/>
                <w:sz w:val="32"/>
                <w:szCs w:val="32"/>
              </w:rPr>
            </w:pPr>
            <w:r>
              <w:rPr>
                <w:rFonts w:ascii="SassoonPrimaryInfant" w:hAnsi="SassoonPrimaryInfant"/>
                <w:sz w:val="32"/>
                <w:szCs w:val="32"/>
              </w:rPr>
              <w:t>Thursday</w:t>
            </w:r>
          </w:p>
        </w:tc>
        <w:tc>
          <w:tcPr>
            <w:tcW w:w="6797" w:type="dxa"/>
          </w:tcPr>
          <w:p w:rsidR="00F37EEB" w:rsidRPr="00F37EEB" w:rsidRDefault="00F37EEB" w:rsidP="007F3135">
            <w:pPr>
              <w:jc w:val="center"/>
              <w:rPr>
                <w:rFonts w:ascii="SassoonPrimaryInfant" w:hAnsi="SassoonPrimaryInfant"/>
                <w:sz w:val="22"/>
                <w:szCs w:val="22"/>
              </w:rPr>
            </w:pPr>
            <w:r>
              <w:rPr>
                <w:rFonts w:ascii="SassoonPrimaryInfant" w:hAnsi="SassoonPrimaryInfant"/>
                <w:sz w:val="22"/>
                <w:szCs w:val="22"/>
              </w:rPr>
              <w:t xml:space="preserve">Practice solving problems with numbers to 20. Complete the </w:t>
            </w:r>
            <w:proofErr w:type="spellStart"/>
            <w:r>
              <w:rPr>
                <w:rFonts w:ascii="SassoonPrimaryInfant" w:hAnsi="SassoonPrimaryInfant"/>
                <w:sz w:val="22"/>
                <w:szCs w:val="22"/>
              </w:rPr>
              <w:t>Maths</w:t>
            </w:r>
            <w:proofErr w:type="spellEnd"/>
            <w:r>
              <w:rPr>
                <w:rFonts w:ascii="SassoonPrimaryInfant" w:hAnsi="SassoonPrimaryInfant"/>
                <w:sz w:val="22"/>
                <w:szCs w:val="22"/>
              </w:rPr>
              <w:t xml:space="preserve"> activity worksheets and address any problems with the child e.g. how to recognize one more, how to add by counting on.</w:t>
            </w:r>
          </w:p>
        </w:tc>
      </w:tr>
    </w:tbl>
    <w:p w:rsidR="00F37EEB" w:rsidRDefault="00F37EEB" w:rsidP="007F3135">
      <w:pPr>
        <w:jc w:val="center"/>
        <w:rPr>
          <w:rFonts w:ascii="SassoonPrimaryInfant" w:hAnsi="SassoonPrimaryInfant"/>
          <w:sz w:val="32"/>
          <w:szCs w:val="32"/>
        </w:rPr>
      </w:pPr>
    </w:p>
    <w:p w:rsidR="00F37EEB" w:rsidRDefault="00F37EEB">
      <w:pPr>
        <w:spacing w:after="160" w:line="259" w:lineRule="auto"/>
        <w:rPr>
          <w:rFonts w:ascii="SassoonPrimaryInfant" w:hAnsi="SassoonPrimaryInfant"/>
          <w:sz w:val="32"/>
          <w:szCs w:val="32"/>
        </w:rPr>
      </w:pPr>
      <w:r>
        <w:rPr>
          <w:rFonts w:ascii="SassoonPrimaryInfant" w:hAnsi="SassoonPrimaryInfant"/>
          <w:sz w:val="32"/>
          <w:szCs w:val="32"/>
        </w:rPr>
        <w:br w:type="page"/>
      </w:r>
    </w:p>
    <w:p w:rsidR="00F37EEB" w:rsidRDefault="00F37EEB" w:rsidP="00F37EEB">
      <w:pPr>
        <w:rPr>
          <w:rFonts w:ascii="SassoonPrimaryInfant" w:hAnsi="SassoonPrimaryInfant"/>
          <w:sz w:val="32"/>
          <w:szCs w:val="32"/>
        </w:rPr>
      </w:pPr>
      <w:r>
        <w:rPr>
          <w:noProof/>
          <w:lang w:val="en-GB" w:eastAsia="ja-JP"/>
        </w:rPr>
        <w:lastRenderedPageBreak/>
        <w:drawing>
          <wp:inline distT="0" distB="0" distL="0" distR="0" wp14:anchorId="0F366491" wp14:editId="375E55EC">
            <wp:extent cx="5915025" cy="80011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413" t="19719" r="32362" b="13146"/>
                    <a:stretch/>
                  </pic:blipFill>
                  <pic:spPr bwMode="auto">
                    <a:xfrm>
                      <a:off x="0" y="0"/>
                      <a:ext cx="5923659" cy="8012807"/>
                    </a:xfrm>
                    <a:prstGeom prst="rect">
                      <a:avLst/>
                    </a:prstGeom>
                    <a:ln>
                      <a:noFill/>
                    </a:ln>
                    <a:extLst>
                      <a:ext uri="{53640926-AAD7-44D8-BBD7-CCE9431645EC}">
                        <a14:shadowObscured xmlns:a14="http://schemas.microsoft.com/office/drawing/2010/main"/>
                      </a:ext>
                    </a:extLst>
                  </pic:spPr>
                </pic:pic>
              </a:graphicData>
            </a:graphic>
          </wp:inline>
        </w:drawing>
      </w:r>
    </w:p>
    <w:p w:rsidR="00F37EEB" w:rsidRDefault="00F37EEB">
      <w:pPr>
        <w:spacing w:after="160" w:line="259" w:lineRule="auto"/>
        <w:rPr>
          <w:rFonts w:ascii="SassoonPrimaryInfant" w:hAnsi="SassoonPrimaryInfant"/>
          <w:sz w:val="32"/>
          <w:szCs w:val="32"/>
        </w:rPr>
      </w:pPr>
      <w:r>
        <w:rPr>
          <w:rFonts w:ascii="SassoonPrimaryInfant" w:hAnsi="SassoonPrimaryInfant"/>
          <w:sz w:val="32"/>
          <w:szCs w:val="32"/>
        </w:rPr>
        <w:br w:type="page"/>
      </w:r>
    </w:p>
    <w:p w:rsidR="00F37EEB" w:rsidRDefault="00F37EEB" w:rsidP="00F37EEB">
      <w:pPr>
        <w:rPr>
          <w:rFonts w:ascii="SassoonPrimaryInfant" w:hAnsi="SassoonPrimaryInfant"/>
          <w:sz w:val="32"/>
          <w:szCs w:val="32"/>
        </w:rPr>
      </w:pPr>
      <w:r>
        <w:rPr>
          <w:noProof/>
          <w:lang w:val="en-GB" w:eastAsia="ja-JP"/>
        </w:rPr>
        <w:lastRenderedPageBreak/>
        <w:drawing>
          <wp:inline distT="0" distB="0" distL="0" distR="0" wp14:anchorId="434CE0EB" wp14:editId="22841B35">
            <wp:extent cx="6079758"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971" t="19941" r="11257" b="24446"/>
                    <a:stretch/>
                  </pic:blipFill>
                  <pic:spPr bwMode="auto">
                    <a:xfrm>
                      <a:off x="0" y="0"/>
                      <a:ext cx="6094284" cy="3227142"/>
                    </a:xfrm>
                    <a:prstGeom prst="rect">
                      <a:avLst/>
                    </a:prstGeom>
                    <a:ln>
                      <a:noFill/>
                    </a:ln>
                    <a:extLst>
                      <a:ext uri="{53640926-AAD7-44D8-BBD7-CCE9431645EC}">
                        <a14:shadowObscured xmlns:a14="http://schemas.microsoft.com/office/drawing/2010/main"/>
                      </a:ext>
                    </a:extLst>
                  </pic:spPr>
                </pic:pic>
              </a:graphicData>
            </a:graphic>
          </wp:inline>
        </w:drawing>
      </w:r>
    </w:p>
    <w:p w:rsidR="00F37EEB" w:rsidRDefault="00F37EEB" w:rsidP="00F37EEB">
      <w:pPr>
        <w:rPr>
          <w:rFonts w:ascii="SassoonPrimaryInfant" w:hAnsi="SassoonPrimaryInfant"/>
          <w:sz w:val="32"/>
          <w:szCs w:val="32"/>
        </w:rPr>
      </w:pPr>
    </w:p>
    <w:p w:rsidR="00F37EEB" w:rsidRDefault="00F37EEB" w:rsidP="00F37EEB">
      <w:pPr>
        <w:rPr>
          <w:rFonts w:ascii="SassoonPrimaryInfant" w:hAnsi="SassoonPrimaryInfant"/>
          <w:sz w:val="32"/>
          <w:szCs w:val="32"/>
        </w:rPr>
      </w:pPr>
      <w:r>
        <w:rPr>
          <w:noProof/>
          <w:lang w:val="en-GB" w:eastAsia="ja-JP"/>
        </w:rPr>
        <w:drawing>
          <wp:inline distT="0" distB="0" distL="0" distR="0" wp14:anchorId="2D413D26" wp14:editId="48E95822">
            <wp:extent cx="5977184" cy="31718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972" t="18833" r="11423" b="25554"/>
                    <a:stretch/>
                  </pic:blipFill>
                  <pic:spPr bwMode="auto">
                    <a:xfrm>
                      <a:off x="0" y="0"/>
                      <a:ext cx="5993768" cy="3180625"/>
                    </a:xfrm>
                    <a:prstGeom prst="rect">
                      <a:avLst/>
                    </a:prstGeom>
                    <a:ln>
                      <a:noFill/>
                    </a:ln>
                    <a:extLst>
                      <a:ext uri="{53640926-AAD7-44D8-BBD7-CCE9431645EC}">
                        <a14:shadowObscured xmlns:a14="http://schemas.microsoft.com/office/drawing/2010/main"/>
                      </a:ext>
                    </a:extLst>
                  </pic:spPr>
                </pic:pic>
              </a:graphicData>
            </a:graphic>
          </wp:inline>
        </w:drawing>
      </w:r>
    </w:p>
    <w:p w:rsidR="00F37EEB" w:rsidRDefault="00F37EEB" w:rsidP="00F37EEB">
      <w:pPr>
        <w:rPr>
          <w:rFonts w:ascii="SassoonPrimaryInfant" w:hAnsi="SassoonPrimaryInfant"/>
          <w:sz w:val="32"/>
          <w:szCs w:val="32"/>
        </w:rPr>
      </w:pPr>
      <w:r>
        <w:rPr>
          <w:noProof/>
          <w:lang w:val="en-GB" w:eastAsia="ja-JP"/>
        </w:rPr>
        <w:lastRenderedPageBreak/>
        <w:drawing>
          <wp:inline distT="0" distB="0" distL="0" distR="0" wp14:anchorId="743E0B2A" wp14:editId="11D25EC6">
            <wp:extent cx="6120780" cy="3248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972" t="18168" r="11423" b="26219"/>
                    <a:stretch/>
                  </pic:blipFill>
                  <pic:spPr bwMode="auto">
                    <a:xfrm>
                      <a:off x="0" y="0"/>
                      <a:ext cx="6145153" cy="3260959"/>
                    </a:xfrm>
                    <a:prstGeom prst="rect">
                      <a:avLst/>
                    </a:prstGeom>
                    <a:ln>
                      <a:noFill/>
                    </a:ln>
                    <a:extLst>
                      <a:ext uri="{53640926-AAD7-44D8-BBD7-CCE9431645EC}">
                        <a14:shadowObscured xmlns:a14="http://schemas.microsoft.com/office/drawing/2010/main"/>
                      </a:ext>
                    </a:extLst>
                  </pic:spPr>
                </pic:pic>
              </a:graphicData>
            </a:graphic>
          </wp:inline>
        </w:drawing>
      </w:r>
    </w:p>
    <w:p w:rsidR="00F37EEB" w:rsidRDefault="00F37EEB" w:rsidP="00F37EEB">
      <w:pPr>
        <w:rPr>
          <w:rFonts w:ascii="SassoonPrimaryInfant" w:hAnsi="SassoonPrimaryInfant"/>
          <w:sz w:val="32"/>
          <w:szCs w:val="32"/>
        </w:rPr>
      </w:pPr>
    </w:p>
    <w:p w:rsidR="00F37EEB" w:rsidRDefault="00F37EEB" w:rsidP="00F37EEB">
      <w:pPr>
        <w:rPr>
          <w:rFonts w:ascii="SassoonPrimaryInfant" w:hAnsi="SassoonPrimaryInfant"/>
          <w:sz w:val="32"/>
          <w:szCs w:val="32"/>
        </w:rPr>
      </w:pPr>
      <w:r>
        <w:rPr>
          <w:noProof/>
          <w:lang w:val="en-GB" w:eastAsia="ja-JP"/>
        </w:rPr>
        <w:drawing>
          <wp:inline distT="0" distB="0" distL="0" distR="0" wp14:anchorId="4E036137" wp14:editId="770DAAD0">
            <wp:extent cx="6060338" cy="3209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971" t="16839" r="11589" b="27770"/>
                    <a:stretch/>
                  </pic:blipFill>
                  <pic:spPr bwMode="auto">
                    <a:xfrm>
                      <a:off x="0" y="0"/>
                      <a:ext cx="6074450" cy="3217400"/>
                    </a:xfrm>
                    <a:prstGeom prst="rect">
                      <a:avLst/>
                    </a:prstGeom>
                    <a:ln>
                      <a:noFill/>
                    </a:ln>
                    <a:extLst>
                      <a:ext uri="{53640926-AAD7-44D8-BBD7-CCE9431645EC}">
                        <a14:shadowObscured xmlns:a14="http://schemas.microsoft.com/office/drawing/2010/main"/>
                      </a:ext>
                    </a:extLst>
                  </pic:spPr>
                </pic:pic>
              </a:graphicData>
            </a:graphic>
          </wp:inline>
        </w:drawing>
      </w:r>
    </w:p>
    <w:p w:rsidR="00F37EEB" w:rsidRDefault="00F37EEB" w:rsidP="00F37EEB">
      <w:pPr>
        <w:rPr>
          <w:rFonts w:ascii="SassoonPrimaryInfant" w:hAnsi="SassoonPrimaryInfant"/>
          <w:sz w:val="32"/>
          <w:szCs w:val="32"/>
        </w:rPr>
      </w:pPr>
    </w:p>
    <w:p w:rsidR="00F37EEB" w:rsidRDefault="00F37EEB">
      <w:pPr>
        <w:spacing w:after="160" w:line="259" w:lineRule="auto"/>
        <w:rPr>
          <w:rFonts w:ascii="SassoonPrimaryInfant" w:hAnsi="SassoonPrimaryInfant"/>
          <w:sz w:val="32"/>
          <w:szCs w:val="32"/>
        </w:rPr>
      </w:pPr>
      <w:r>
        <w:rPr>
          <w:rFonts w:ascii="SassoonPrimaryInfant" w:hAnsi="SassoonPrimaryInfant"/>
          <w:sz w:val="32"/>
          <w:szCs w:val="32"/>
        </w:rPr>
        <w:br w:type="page"/>
      </w:r>
    </w:p>
    <w:p w:rsidR="00F37EEB" w:rsidRPr="00F37EEB" w:rsidRDefault="00F37EEB" w:rsidP="00F37EEB">
      <w:pPr>
        <w:jc w:val="center"/>
        <w:rPr>
          <w:rFonts w:ascii="SassoonPrimaryInfant" w:hAnsi="SassoonPrimaryInfant"/>
          <w:b/>
          <w:sz w:val="36"/>
          <w:szCs w:val="32"/>
          <w:u w:val="single"/>
        </w:rPr>
      </w:pPr>
      <w:proofErr w:type="spellStart"/>
      <w:r w:rsidRPr="00F37EEB">
        <w:rPr>
          <w:rFonts w:ascii="SassoonPrimaryInfant" w:hAnsi="SassoonPrimaryInfant"/>
          <w:b/>
          <w:sz w:val="36"/>
          <w:szCs w:val="32"/>
          <w:u w:val="single"/>
        </w:rPr>
        <w:lastRenderedPageBreak/>
        <w:t>Maths</w:t>
      </w:r>
      <w:proofErr w:type="spellEnd"/>
      <w:r w:rsidRPr="00F37EEB">
        <w:rPr>
          <w:rFonts w:ascii="SassoonPrimaryInfant" w:hAnsi="SassoonPrimaryInfant"/>
          <w:b/>
          <w:sz w:val="36"/>
          <w:szCs w:val="32"/>
          <w:u w:val="single"/>
        </w:rPr>
        <w:t xml:space="preserve"> – Numbers beyond 20.</w:t>
      </w:r>
    </w:p>
    <w:p w:rsidR="00F37EEB" w:rsidRDefault="00F37EEB" w:rsidP="00F37EEB">
      <w:pPr>
        <w:rPr>
          <w:rFonts w:ascii="SassoonPrimaryInfant" w:hAnsi="SassoonPrimaryInfant"/>
          <w:sz w:val="32"/>
          <w:szCs w:val="32"/>
        </w:rPr>
      </w:pPr>
    </w:p>
    <w:tbl>
      <w:tblPr>
        <w:tblStyle w:val="TableGrid"/>
        <w:tblW w:w="9270" w:type="dxa"/>
        <w:tblLook w:val="04A0" w:firstRow="1" w:lastRow="0" w:firstColumn="1" w:lastColumn="0" w:noHBand="0" w:noVBand="1"/>
      </w:tblPr>
      <w:tblGrid>
        <w:gridCol w:w="2765"/>
        <w:gridCol w:w="6505"/>
      </w:tblGrid>
      <w:tr w:rsidR="00F37EEB" w:rsidTr="00F37EEB">
        <w:trPr>
          <w:trHeight w:val="954"/>
        </w:trPr>
        <w:tc>
          <w:tcPr>
            <w:tcW w:w="2765" w:type="dxa"/>
          </w:tcPr>
          <w:p w:rsidR="00F37EEB" w:rsidRDefault="00F37EEB" w:rsidP="00F37EEB">
            <w:pPr>
              <w:jc w:val="center"/>
              <w:rPr>
                <w:rFonts w:ascii="SassoonPrimaryInfant" w:hAnsi="SassoonPrimaryInfant"/>
                <w:sz w:val="32"/>
                <w:szCs w:val="32"/>
              </w:rPr>
            </w:pPr>
            <w:r>
              <w:rPr>
                <w:rFonts w:ascii="SassoonPrimaryInfant" w:hAnsi="SassoonPrimaryInfant"/>
                <w:sz w:val="32"/>
                <w:szCs w:val="32"/>
              </w:rPr>
              <w:t>Monday</w:t>
            </w:r>
          </w:p>
        </w:tc>
        <w:tc>
          <w:tcPr>
            <w:tcW w:w="6505" w:type="dxa"/>
          </w:tcPr>
          <w:p w:rsidR="00F37EEB" w:rsidRPr="00F37EEB" w:rsidRDefault="00F37EEB" w:rsidP="00F37EEB">
            <w:pPr>
              <w:jc w:val="center"/>
              <w:rPr>
                <w:rFonts w:ascii="SassoonPrimaryInfant" w:hAnsi="SassoonPrimaryInfant"/>
                <w:szCs w:val="24"/>
              </w:rPr>
            </w:pPr>
            <w:r>
              <w:rPr>
                <w:rFonts w:ascii="SassoonPrimaryInfant" w:hAnsi="SassoonPrimaryInfant"/>
                <w:szCs w:val="24"/>
              </w:rPr>
              <w:t xml:space="preserve">Count to 30 and ensure that children don’t say ‘twenty-ten’. You can use </w:t>
            </w:r>
            <w:hyperlink r:id="rId18" w:history="1">
              <w:r>
                <w:rPr>
                  <w:rStyle w:val="Hyperlink"/>
                </w:rPr>
                <w:t>https://www.primarygames.co.uk/pg2/splat/splatsq100.html</w:t>
              </w:r>
            </w:hyperlink>
            <w:r>
              <w:t xml:space="preserve"> to help your child understand that every time we get to a new 10, both digits c</w:t>
            </w:r>
            <w:r w:rsidR="00254050">
              <w:t>hange, so the number names change.</w:t>
            </w:r>
          </w:p>
        </w:tc>
      </w:tr>
      <w:tr w:rsidR="00F37EEB" w:rsidTr="00F37EEB">
        <w:trPr>
          <w:trHeight w:val="954"/>
        </w:trPr>
        <w:tc>
          <w:tcPr>
            <w:tcW w:w="2765" w:type="dxa"/>
          </w:tcPr>
          <w:p w:rsidR="00F37EEB" w:rsidRDefault="00F37EEB" w:rsidP="00F37EEB">
            <w:pPr>
              <w:jc w:val="center"/>
              <w:rPr>
                <w:rFonts w:ascii="SassoonPrimaryInfant" w:hAnsi="SassoonPrimaryInfant"/>
                <w:sz w:val="32"/>
                <w:szCs w:val="32"/>
              </w:rPr>
            </w:pPr>
            <w:r>
              <w:rPr>
                <w:rFonts w:ascii="SassoonPrimaryInfant" w:hAnsi="SassoonPrimaryInfant"/>
                <w:sz w:val="32"/>
                <w:szCs w:val="32"/>
              </w:rPr>
              <w:t>Tuesday</w:t>
            </w:r>
          </w:p>
        </w:tc>
        <w:tc>
          <w:tcPr>
            <w:tcW w:w="6505" w:type="dxa"/>
          </w:tcPr>
          <w:p w:rsidR="00F37EEB" w:rsidRPr="00F37EEB" w:rsidRDefault="00F37EEB" w:rsidP="00254050">
            <w:pPr>
              <w:jc w:val="center"/>
              <w:rPr>
                <w:rFonts w:ascii="SassoonPrimaryInfant" w:hAnsi="SassoonPrimaryInfant"/>
                <w:szCs w:val="24"/>
              </w:rPr>
            </w:pPr>
            <w:r>
              <w:rPr>
                <w:rFonts w:ascii="SassoonPrimaryInfant" w:hAnsi="SassoonPrimaryInfant"/>
                <w:szCs w:val="24"/>
              </w:rPr>
              <w:t xml:space="preserve">Practice counting in </w:t>
            </w:r>
            <w:r w:rsidR="00254050">
              <w:rPr>
                <w:rFonts w:ascii="SassoonPrimaryInfant" w:hAnsi="SassoonPrimaryInfant"/>
                <w:szCs w:val="24"/>
              </w:rPr>
              <w:t>10’s so the children get used to the change of digits. Show them the splat square and splat the numbers to count in 10’s.</w:t>
            </w:r>
          </w:p>
        </w:tc>
      </w:tr>
      <w:tr w:rsidR="00F37EEB" w:rsidTr="00F37EEB">
        <w:trPr>
          <w:trHeight w:val="917"/>
        </w:trPr>
        <w:tc>
          <w:tcPr>
            <w:tcW w:w="2765" w:type="dxa"/>
          </w:tcPr>
          <w:p w:rsidR="00F37EEB" w:rsidRDefault="00F37EEB" w:rsidP="00F37EEB">
            <w:pPr>
              <w:jc w:val="center"/>
              <w:rPr>
                <w:rFonts w:ascii="SassoonPrimaryInfant" w:hAnsi="SassoonPrimaryInfant"/>
                <w:sz w:val="32"/>
                <w:szCs w:val="32"/>
              </w:rPr>
            </w:pPr>
            <w:r>
              <w:rPr>
                <w:rFonts w:ascii="SassoonPrimaryInfant" w:hAnsi="SassoonPrimaryInfant"/>
                <w:sz w:val="32"/>
                <w:szCs w:val="32"/>
              </w:rPr>
              <w:t>Wednesday</w:t>
            </w:r>
          </w:p>
        </w:tc>
        <w:tc>
          <w:tcPr>
            <w:tcW w:w="6505" w:type="dxa"/>
          </w:tcPr>
          <w:p w:rsidR="00F37EEB" w:rsidRPr="00F37EEB" w:rsidRDefault="00254050" w:rsidP="00254050">
            <w:pPr>
              <w:jc w:val="center"/>
              <w:rPr>
                <w:rFonts w:ascii="SassoonPrimaryInfant" w:hAnsi="SassoonPrimaryInfant"/>
                <w:szCs w:val="24"/>
              </w:rPr>
            </w:pPr>
            <w:r>
              <w:rPr>
                <w:rFonts w:ascii="SassoonPrimaryInfant" w:hAnsi="SassoonPrimaryInfant"/>
                <w:szCs w:val="24"/>
              </w:rPr>
              <w:t>Practice making numbers 20-30 using objects. E.g. use blocks/leaves to make an arrangement of 24 by placing leavings in rows of 10 and the extra by the side.</w:t>
            </w:r>
          </w:p>
        </w:tc>
      </w:tr>
      <w:tr w:rsidR="00F37EEB" w:rsidTr="00F37EEB">
        <w:trPr>
          <w:trHeight w:val="954"/>
        </w:trPr>
        <w:tc>
          <w:tcPr>
            <w:tcW w:w="2765" w:type="dxa"/>
          </w:tcPr>
          <w:p w:rsidR="00F37EEB" w:rsidRDefault="00F37EEB" w:rsidP="00F37EEB">
            <w:pPr>
              <w:jc w:val="center"/>
              <w:rPr>
                <w:rFonts w:ascii="SassoonPrimaryInfant" w:hAnsi="SassoonPrimaryInfant"/>
                <w:sz w:val="32"/>
                <w:szCs w:val="32"/>
              </w:rPr>
            </w:pPr>
            <w:r>
              <w:rPr>
                <w:rFonts w:ascii="SassoonPrimaryInfant" w:hAnsi="SassoonPrimaryInfant"/>
                <w:sz w:val="32"/>
                <w:szCs w:val="32"/>
              </w:rPr>
              <w:t>Thursday</w:t>
            </w:r>
          </w:p>
        </w:tc>
        <w:tc>
          <w:tcPr>
            <w:tcW w:w="6505" w:type="dxa"/>
          </w:tcPr>
          <w:p w:rsidR="00F37EEB" w:rsidRPr="00F37EEB" w:rsidRDefault="00254050" w:rsidP="00F37EEB">
            <w:pPr>
              <w:jc w:val="center"/>
              <w:rPr>
                <w:rFonts w:ascii="SassoonPrimaryInfant" w:hAnsi="SassoonPrimaryInfant"/>
                <w:szCs w:val="24"/>
              </w:rPr>
            </w:pPr>
            <w:r>
              <w:rPr>
                <w:rFonts w:ascii="SassoonPrimaryInfant" w:hAnsi="SassoonPrimaryInfant"/>
                <w:szCs w:val="24"/>
              </w:rPr>
              <w:t>Consolidate learning about numbers beyond 20 by counting to 30 or 40 and focus on the understanding that the name of the number changes.</w:t>
            </w:r>
          </w:p>
        </w:tc>
      </w:tr>
    </w:tbl>
    <w:p w:rsidR="00F37EEB" w:rsidRDefault="00F37EEB" w:rsidP="00F37EEB">
      <w:pPr>
        <w:rPr>
          <w:rFonts w:ascii="SassoonPrimaryInfant" w:hAnsi="SassoonPrimaryInfant"/>
          <w:sz w:val="32"/>
          <w:szCs w:val="32"/>
        </w:rPr>
      </w:pPr>
    </w:p>
    <w:tbl>
      <w:tblPr>
        <w:tblStyle w:val="TableGrid"/>
        <w:tblW w:w="0" w:type="auto"/>
        <w:tblLook w:val="04A0" w:firstRow="1" w:lastRow="0" w:firstColumn="1" w:lastColumn="0" w:noHBand="0" w:noVBand="1"/>
      </w:tblPr>
      <w:tblGrid>
        <w:gridCol w:w="4508"/>
        <w:gridCol w:w="4508"/>
      </w:tblGrid>
      <w:tr w:rsidR="00C509BB" w:rsidTr="001E04BD">
        <w:tc>
          <w:tcPr>
            <w:tcW w:w="9016" w:type="dxa"/>
            <w:gridSpan w:val="2"/>
          </w:tcPr>
          <w:p w:rsidR="00C509BB" w:rsidRDefault="00C509BB" w:rsidP="00F37EEB">
            <w:pPr>
              <w:rPr>
                <w:rFonts w:ascii="SassoonPrimaryInfant" w:hAnsi="SassoonPrimaryInfant"/>
                <w:sz w:val="32"/>
                <w:szCs w:val="32"/>
              </w:rPr>
            </w:pPr>
            <w:r>
              <w:rPr>
                <w:rFonts w:ascii="SassoonPrimaryInfant" w:hAnsi="SassoonPrimaryInfant"/>
                <w:sz w:val="32"/>
                <w:szCs w:val="32"/>
              </w:rPr>
              <w:t>Phonics</w:t>
            </w:r>
          </w:p>
        </w:tc>
      </w:tr>
      <w:tr w:rsidR="00C509BB" w:rsidTr="00C509BB">
        <w:tc>
          <w:tcPr>
            <w:tcW w:w="4508" w:type="dxa"/>
          </w:tcPr>
          <w:p w:rsidR="00C509BB" w:rsidRDefault="00C509BB" w:rsidP="00F37EEB">
            <w:pPr>
              <w:rPr>
                <w:rFonts w:ascii="SassoonPrimaryInfant" w:hAnsi="SassoonPrimaryInfant"/>
                <w:sz w:val="32"/>
                <w:szCs w:val="32"/>
              </w:rPr>
            </w:pPr>
            <w:r>
              <w:rPr>
                <w:rFonts w:ascii="SassoonPrimaryInfant" w:hAnsi="SassoonPrimaryInfant"/>
                <w:sz w:val="32"/>
                <w:szCs w:val="32"/>
              </w:rPr>
              <w:t>Monday</w:t>
            </w:r>
          </w:p>
        </w:tc>
        <w:tc>
          <w:tcPr>
            <w:tcW w:w="4508" w:type="dxa"/>
          </w:tcPr>
          <w:p w:rsidR="00C509BB" w:rsidRDefault="00C509BB" w:rsidP="00F37EEB">
            <w:pPr>
              <w:rPr>
                <w:rFonts w:ascii="SassoonPrimaryInfant" w:hAnsi="SassoonPrimaryInfant"/>
                <w:sz w:val="32"/>
                <w:szCs w:val="32"/>
              </w:rPr>
            </w:pPr>
            <w:r>
              <w:rPr>
                <w:rFonts w:ascii="SassoonPrimaryInfant" w:hAnsi="SassoonPrimaryInfant"/>
                <w:sz w:val="32"/>
                <w:szCs w:val="32"/>
              </w:rPr>
              <w:t>Practice Phase</w:t>
            </w:r>
            <w:r w:rsidR="005F2C7A">
              <w:rPr>
                <w:rFonts w:ascii="SassoonPrimaryInfant" w:hAnsi="SassoonPrimaryInfant"/>
                <w:sz w:val="32"/>
                <w:szCs w:val="32"/>
              </w:rPr>
              <w:t xml:space="preserve"> 2 &amp;</w:t>
            </w:r>
            <w:r>
              <w:rPr>
                <w:rFonts w:ascii="SassoonPrimaryInfant" w:hAnsi="SassoonPrimaryInfant"/>
                <w:sz w:val="32"/>
                <w:szCs w:val="32"/>
              </w:rPr>
              <w:t xml:space="preserve"> 3 sounds + 10 minutes of reading </w:t>
            </w:r>
          </w:p>
        </w:tc>
      </w:tr>
      <w:tr w:rsidR="00C509BB" w:rsidTr="00C509BB">
        <w:tc>
          <w:tcPr>
            <w:tcW w:w="4508" w:type="dxa"/>
          </w:tcPr>
          <w:p w:rsidR="00C509BB" w:rsidRDefault="00C509BB" w:rsidP="00F37EEB">
            <w:pPr>
              <w:rPr>
                <w:rFonts w:ascii="SassoonPrimaryInfant" w:hAnsi="SassoonPrimaryInfant"/>
                <w:sz w:val="32"/>
                <w:szCs w:val="32"/>
              </w:rPr>
            </w:pPr>
            <w:r>
              <w:rPr>
                <w:rFonts w:ascii="SassoonPrimaryInfant" w:hAnsi="SassoonPrimaryInfant"/>
                <w:sz w:val="32"/>
                <w:szCs w:val="32"/>
              </w:rPr>
              <w:t>Tuesday</w:t>
            </w:r>
          </w:p>
        </w:tc>
        <w:tc>
          <w:tcPr>
            <w:tcW w:w="4508" w:type="dxa"/>
          </w:tcPr>
          <w:p w:rsidR="00C509BB" w:rsidRDefault="00C509BB" w:rsidP="00F37EEB">
            <w:pPr>
              <w:rPr>
                <w:rFonts w:ascii="SassoonPrimaryInfant" w:hAnsi="SassoonPrimaryInfant"/>
                <w:sz w:val="32"/>
                <w:szCs w:val="32"/>
              </w:rPr>
            </w:pPr>
            <w:r>
              <w:rPr>
                <w:rFonts w:ascii="SassoonPrimaryInfant" w:hAnsi="SassoonPrimaryInfant"/>
                <w:sz w:val="32"/>
                <w:szCs w:val="32"/>
              </w:rPr>
              <w:t>Ask your child to write the phase</w:t>
            </w:r>
            <w:r w:rsidR="005F2C7A">
              <w:rPr>
                <w:rFonts w:ascii="SassoonPrimaryInfant" w:hAnsi="SassoonPrimaryInfant"/>
                <w:sz w:val="32"/>
                <w:szCs w:val="32"/>
              </w:rPr>
              <w:t xml:space="preserve"> 2 &amp;</w:t>
            </w:r>
            <w:r>
              <w:rPr>
                <w:rFonts w:ascii="SassoonPrimaryInfant" w:hAnsi="SassoonPrimaryInfant"/>
                <w:sz w:val="32"/>
                <w:szCs w:val="32"/>
              </w:rPr>
              <w:t xml:space="preserve"> 3 sounds from memory</w:t>
            </w:r>
            <w:r w:rsidR="005F2C7A">
              <w:rPr>
                <w:rFonts w:ascii="SassoonPrimaryInfant" w:hAnsi="SassoonPrimaryInfant"/>
                <w:sz w:val="32"/>
                <w:szCs w:val="32"/>
              </w:rPr>
              <w:t xml:space="preserve"> + 10 minutes reading</w:t>
            </w:r>
          </w:p>
        </w:tc>
      </w:tr>
      <w:tr w:rsidR="00C509BB" w:rsidTr="00C509BB">
        <w:tc>
          <w:tcPr>
            <w:tcW w:w="4508" w:type="dxa"/>
          </w:tcPr>
          <w:p w:rsidR="00C509BB" w:rsidRDefault="00C509BB" w:rsidP="00F37EEB">
            <w:pPr>
              <w:rPr>
                <w:rFonts w:ascii="SassoonPrimaryInfant" w:hAnsi="SassoonPrimaryInfant"/>
                <w:sz w:val="32"/>
                <w:szCs w:val="32"/>
              </w:rPr>
            </w:pPr>
            <w:r>
              <w:rPr>
                <w:rFonts w:ascii="SassoonPrimaryInfant" w:hAnsi="SassoonPrimaryInfant"/>
                <w:sz w:val="32"/>
                <w:szCs w:val="32"/>
              </w:rPr>
              <w:t>Wednesday</w:t>
            </w:r>
          </w:p>
        </w:tc>
        <w:tc>
          <w:tcPr>
            <w:tcW w:w="4508" w:type="dxa"/>
          </w:tcPr>
          <w:p w:rsidR="00C509BB" w:rsidRDefault="00C509BB" w:rsidP="00F37EEB">
            <w:pPr>
              <w:rPr>
                <w:rFonts w:ascii="SassoonPrimaryInfant" w:hAnsi="SassoonPrimaryInfant"/>
                <w:sz w:val="32"/>
                <w:szCs w:val="32"/>
              </w:rPr>
            </w:pPr>
            <w:r>
              <w:rPr>
                <w:rFonts w:ascii="SassoonPrimaryInfant" w:hAnsi="SassoonPrimaryInfant"/>
                <w:sz w:val="32"/>
                <w:szCs w:val="32"/>
              </w:rPr>
              <w:t xml:space="preserve">Work on any sounds that your child doesn’t know; if they know them all start </w:t>
            </w:r>
            <w:r w:rsidR="008F571D">
              <w:rPr>
                <w:rFonts w:ascii="SassoonPrimaryInfant" w:hAnsi="SassoonPrimaryInfant"/>
                <w:sz w:val="32"/>
                <w:szCs w:val="32"/>
              </w:rPr>
              <w:t xml:space="preserve">practicing Phase 4 clusters </w:t>
            </w:r>
            <w:r w:rsidR="005F2C7A">
              <w:rPr>
                <w:rFonts w:ascii="SassoonPrimaryInfant" w:hAnsi="SassoonPrimaryInfant"/>
                <w:sz w:val="32"/>
                <w:szCs w:val="32"/>
              </w:rPr>
              <w:t xml:space="preserve"> + 10 minutes of reading</w:t>
            </w:r>
          </w:p>
        </w:tc>
      </w:tr>
      <w:tr w:rsidR="00C509BB" w:rsidTr="00C509BB">
        <w:tc>
          <w:tcPr>
            <w:tcW w:w="4508" w:type="dxa"/>
          </w:tcPr>
          <w:p w:rsidR="00C509BB" w:rsidRDefault="00C509BB" w:rsidP="00F37EEB">
            <w:pPr>
              <w:rPr>
                <w:rFonts w:ascii="SassoonPrimaryInfant" w:hAnsi="SassoonPrimaryInfant"/>
                <w:sz w:val="32"/>
                <w:szCs w:val="32"/>
              </w:rPr>
            </w:pPr>
            <w:r>
              <w:rPr>
                <w:rFonts w:ascii="SassoonPrimaryInfant" w:hAnsi="SassoonPrimaryInfant"/>
                <w:sz w:val="32"/>
                <w:szCs w:val="32"/>
              </w:rPr>
              <w:t>Thursday</w:t>
            </w:r>
          </w:p>
        </w:tc>
        <w:tc>
          <w:tcPr>
            <w:tcW w:w="4508" w:type="dxa"/>
          </w:tcPr>
          <w:p w:rsidR="00C509BB" w:rsidRDefault="005F2C7A" w:rsidP="00F37EEB">
            <w:pPr>
              <w:rPr>
                <w:rFonts w:ascii="SassoonPrimaryInfant" w:hAnsi="SassoonPrimaryInfant"/>
                <w:sz w:val="32"/>
                <w:szCs w:val="32"/>
              </w:rPr>
            </w:pPr>
            <w:proofErr w:type="spellStart"/>
            <w:r>
              <w:rPr>
                <w:rFonts w:ascii="SassoonPrimaryInfant" w:hAnsi="SassoonPrimaryInfant"/>
                <w:sz w:val="32"/>
                <w:szCs w:val="32"/>
              </w:rPr>
              <w:t>Practise</w:t>
            </w:r>
            <w:proofErr w:type="spellEnd"/>
            <w:r>
              <w:rPr>
                <w:rFonts w:ascii="SassoonPrimaryInfant" w:hAnsi="SassoonPrimaryInfant"/>
                <w:sz w:val="32"/>
                <w:szCs w:val="32"/>
              </w:rPr>
              <w:t xml:space="preserve"> Phase 3 and 4 sounds</w:t>
            </w:r>
            <w:r w:rsidR="008F571D">
              <w:rPr>
                <w:rFonts w:ascii="SassoonPrimaryInfant" w:hAnsi="SassoonPrimaryInfant"/>
                <w:sz w:val="32"/>
                <w:szCs w:val="32"/>
              </w:rPr>
              <w:t>/blends</w:t>
            </w:r>
            <w:r>
              <w:rPr>
                <w:rFonts w:ascii="SassoonPrimaryInfant" w:hAnsi="SassoonPrimaryInfant"/>
                <w:sz w:val="32"/>
                <w:szCs w:val="32"/>
              </w:rPr>
              <w:t xml:space="preserve"> by doing the worksheets below</w:t>
            </w:r>
          </w:p>
        </w:tc>
      </w:tr>
      <w:tr w:rsidR="00C509BB" w:rsidTr="00C509BB">
        <w:tc>
          <w:tcPr>
            <w:tcW w:w="4508" w:type="dxa"/>
          </w:tcPr>
          <w:p w:rsidR="00C509BB" w:rsidRDefault="00C509BB" w:rsidP="00F37EEB">
            <w:pPr>
              <w:rPr>
                <w:rFonts w:ascii="SassoonPrimaryInfant" w:hAnsi="SassoonPrimaryInfant"/>
                <w:sz w:val="32"/>
                <w:szCs w:val="32"/>
              </w:rPr>
            </w:pPr>
            <w:r>
              <w:rPr>
                <w:rFonts w:ascii="SassoonPrimaryInfant" w:hAnsi="SassoonPrimaryInfant"/>
                <w:sz w:val="32"/>
                <w:szCs w:val="32"/>
              </w:rPr>
              <w:t>Friday</w:t>
            </w:r>
          </w:p>
        </w:tc>
        <w:tc>
          <w:tcPr>
            <w:tcW w:w="4508" w:type="dxa"/>
          </w:tcPr>
          <w:p w:rsidR="00C509BB" w:rsidRDefault="005F2C7A" w:rsidP="00F37EEB">
            <w:pPr>
              <w:rPr>
                <w:rFonts w:ascii="SassoonPrimaryInfant" w:hAnsi="SassoonPrimaryInfant"/>
                <w:sz w:val="32"/>
                <w:szCs w:val="32"/>
              </w:rPr>
            </w:pPr>
            <w:proofErr w:type="spellStart"/>
            <w:r>
              <w:rPr>
                <w:rFonts w:ascii="SassoonPrimaryInfant" w:hAnsi="SassoonPrimaryInfant"/>
                <w:sz w:val="32"/>
                <w:szCs w:val="32"/>
              </w:rPr>
              <w:t>Practise</w:t>
            </w:r>
            <w:proofErr w:type="spellEnd"/>
            <w:r>
              <w:rPr>
                <w:rFonts w:ascii="SassoonPrimaryInfant" w:hAnsi="SassoonPrimaryInfant"/>
                <w:sz w:val="32"/>
                <w:szCs w:val="32"/>
              </w:rPr>
              <w:t xml:space="preserve"> Phase 3 and 4 sounds by doing the worksheets below.</w:t>
            </w:r>
          </w:p>
        </w:tc>
      </w:tr>
      <w:tr w:rsidR="00C509BB" w:rsidTr="00C509BB">
        <w:tc>
          <w:tcPr>
            <w:tcW w:w="4508" w:type="dxa"/>
          </w:tcPr>
          <w:p w:rsidR="00C509BB" w:rsidRDefault="006A7264" w:rsidP="00F37EEB">
            <w:pPr>
              <w:rPr>
                <w:rFonts w:ascii="SassoonPrimaryInfant" w:hAnsi="SassoonPrimaryInfant"/>
                <w:sz w:val="32"/>
                <w:szCs w:val="32"/>
              </w:rPr>
            </w:pPr>
            <w:r>
              <w:rPr>
                <w:rFonts w:ascii="SassoonPrimaryInfant" w:hAnsi="SassoonPrimaryInfant"/>
                <w:sz w:val="32"/>
                <w:szCs w:val="32"/>
              </w:rPr>
              <w:t xml:space="preserve">Topic </w:t>
            </w:r>
          </w:p>
        </w:tc>
        <w:tc>
          <w:tcPr>
            <w:tcW w:w="4508" w:type="dxa"/>
          </w:tcPr>
          <w:p w:rsidR="00C509BB" w:rsidRDefault="006A7264" w:rsidP="00F37EEB">
            <w:pPr>
              <w:rPr>
                <w:rFonts w:ascii="SassoonPrimaryInfant" w:hAnsi="SassoonPrimaryInfant"/>
                <w:sz w:val="32"/>
                <w:szCs w:val="32"/>
              </w:rPr>
            </w:pPr>
            <w:r>
              <w:rPr>
                <w:rFonts w:ascii="SassoonPrimaryInfant" w:hAnsi="SassoonPrimaryInfant"/>
                <w:sz w:val="32"/>
                <w:szCs w:val="32"/>
              </w:rPr>
              <w:t>This fortnight’s topic is based around pets. Please see home learning ideas below.</w:t>
            </w:r>
            <w:bookmarkStart w:id="0" w:name="_GoBack"/>
            <w:bookmarkEnd w:id="0"/>
          </w:p>
        </w:tc>
      </w:tr>
    </w:tbl>
    <w:p w:rsidR="00F37EEB" w:rsidRDefault="00F37EEB" w:rsidP="00F37EEB">
      <w:pPr>
        <w:rPr>
          <w:rFonts w:ascii="SassoonPrimaryInfant" w:hAnsi="SassoonPrimaryInfant"/>
          <w:sz w:val="32"/>
          <w:szCs w:val="32"/>
        </w:rPr>
      </w:pPr>
    </w:p>
    <w:p w:rsidR="005F2C7A" w:rsidRDefault="005F2C7A" w:rsidP="00F37EEB">
      <w:pPr>
        <w:rPr>
          <w:rFonts w:ascii="SassoonPrimaryInfant" w:hAnsi="SassoonPrimaryInfant"/>
          <w:sz w:val="32"/>
          <w:szCs w:val="32"/>
        </w:rPr>
      </w:pPr>
    </w:p>
    <w:p w:rsidR="005F2C7A" w:rsidRDefault="005F2C7A" w:rsidP="00F37EEB">
      <w:pPr>
        <w:rPr>
          <w:rFonts w:ascii="SassoonPrimaryInfant" w:hAnsi="SassoonPrimaryInfant"/>
          <w:sz w:val="32"/>
          <w:szCs w:val="32"/>
        </w:rPr>
      </w:pPr>
    </w:p>
    <w:p w:rsidR="005F2C7A" w:rsidRDefault="005F2C7A" w:rsidP="00F37EEB">
      <w:pPr>
        <w:rPr>
          <w:rFonts w:ascii="SassoonPrimaryInfant" w:hAnsi="SassoonPrimaryInfant"/>
          <w:sz w:val="32"/>
          <w:szCs w:val="32"/>
        </w:rPr>
      </w:pPr>
    </w:p>
    <w:p w:rsidR="005F2C7A" w:rsidRDefault="005F2C7A" w:rsidP="00F37EEB">
      <w:pPr>
        <w:rPr>
          <w:rFonts w:ascii="SassoonPrimaryInfant" w:hAnsi="SassoonPrimaryInfant"/>
          <w:sz w:val="32"/>
          <w:szCs w:val="32"/>
        </w:rPr>
      </w:pPr>
    </w:p>
    <w:p w:rsidR="005F2C7A" w:rsidRDefault="005F2C7A" w:rsidP="00F37EEB">
      <w:pPr>
        <w:rPr>
          <w:rFonts w:ascii="SassoonPrimaryInfant" w:hAnsi="SassoonPrimaryInfant"/>
          <w:sz w:val="32"/>
          <w:szCs w:val="32"/>
        </w:rPr>
      </w:pPr>
    </w:p>
    <w:p w:rsidR="005F2C7A" w:rsidRDefault="005F2C7A" w:rsidP="00F37EEB">
      <w:pPr>
        <w:rPr>
          <w:rFonts w:ascii="SassoonPrimaryInfant" w:hAnsi="SassoonPrimaryInfant"/>
          <w:sz w:val="32"/>
          <w:szCs w:val="32"/>
        </w:rPr>
      </w:pPr>
    </w:p>
    <w:p w:rsidR="005F2C7A" w:rsidRDefault="005F2C7A" w:rsidP="00F37EEB">
      <w:pPr>
        <w:rPr>
          <w:rFonts w:ascii="SassoonPrimaryInfant" w:hAnsi="SassoonPrimaryInfant"/>
          <w:sz w:val="32"/>
          <w:szCs w:val="32"/>
        </w:rPr>
      </w:pPr>
    </w:p>
    <w:p w:rsidR="005F2C7A" w:rsidRDefault="005F2C7A" w:rsidP="00F37EEB">
      <w:pPr>
        <w:rPr>
          <w:rFonts w:ascii="SassoonPrimaryInfant" w:hAnsi="SassoonPrimaryInfant"/>
          <w:sz w:val="32"/>
          <w:szCs w:val="32"/>
        </w:rPr>
      </w:pPr>
    </w:p>
    <w:p w:rsidR="008F571D" w:rsidRDefault="008F571D" w:rsidP="00F37EEB">
      <w:pPr>
        <w:rPr>
          <w:noProof/>
          <w:lang w:val="en-GB" w:eastAsia="ja-JP"/>
        </w:rPr>
      </w:pPr>
    </w:p>
    <w:p w:rsidR="008F571D" w:rsidRDefault="008F571D" w:rsidP="00F37EEB">
      <w:pPr>
        <w:rPr>
          <w:noProof/>
          <w:lang w:val="en-GB" w:eastAsia="ja-JP"/>
        </w:rPr>
      </w:pPr>
    </w:p>
    <w:p w:rsidR="008F571D" w:rsidRDefault="008F571D" w:rsidP="00F37EEB">
      <w:pPr>
        <w:rPr>
          <w:rFonts w:ascii="SassoonPrimaryInfant" w:hAnsi="SassoonPrimaryInfant"/>
          <w:sz w:val="32"/>
          <w:szCs w:val="32"/>
        </w:rPr>
      </w:pPr>
      <w:r>
        <w:rPr>
          <w:noProof/>
          <w:lang w:val="en-GB" w:eastAsia="ja-JP"/>
        </w:rPr>
        <w:drawing>
          <wp:inline distT="0" distB="0" distL="0" distR="0" wp14:anchorId="7B753652" wp14:editId="7F5D83A5">
            <wp:extent cx="6775201" cy="3254817"/>
            <wp:effectExtent l="762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807" t="14779" r="8100" b="33497"/>
                    <a:stretch/>
                  </pic:blipFill>
                  <pic:spPr bwMode="auto">
                    <a:xfrm rot="16200000">
                      <a:off x="0" y="0"/>
                      <a:ext cx="6833614" cy="3282879"/>
                    </a:xfrm>
                    <a:prstGeom prst="rect">
                      <a:avLst/>
                    </a:prstGeom>
                    <a:ln>
                      <a:noFill/>
                    </a:ln>
                    <a:extLst>
                      <a:ext uri="{53640926-AAD7-44D8-BBD7-CCE9431645EC}">
                        <a14:shadowObscured xmlns:a14="http://schemas.microsoft.com/office/drawing/2010/main"/>
                      </a:ext>
                    </a:extLst>
                  </pic:spPr>
                </pic:pic>
              </a:graphicData>
            </a:graphic>
          </wp:inline>
        </w:drawing>
      </w:r>
    </w:p>
    <w:p w:rsidR="008F571D" w:rsidRDefault="008F571D" w:rsidP="00F37EEB">
      <w:pPr>
        <w:rPr>
          <w:noProof/>
          <w:lang w:val="en-GB" w:eastAsia="ja-JP"/>
        </w:rPr>
      </w:pPr>
    </w:p>
    <w:p w:rsidR="008F571D" w:rsidRDefault="008F571D" w:rsidP="00F37EEB">
      <w:pPr>
        <w:rPr>
          <w:noProof/>
          <w:lang w:val="en-GB" w:eastAsia="ja-JP"/>
        </w:rPr>
      </w:pPr>
    </w:p>
    <w:p w:rsidR="008F571D" w:rsidRDefault="008F571D" w:rsidP="00F37EEB">
      <w:pPr>
        <w:rPr>
          <w:noProof/>
          <w:lang w:val="en-GB" w:eastAsia="ja-JP"/>
        </w:rPr>
      </w:pPr>
    </w:p>
    <w:p w:rsidR="008F571D" w:rsidRDefault="008F571D" w:rsidP="00F37EEB">
      <w:pPr>
        <w:rPr>
          <w:noProof/>
          <w:lang w:val="en-GB" w:eastAsia="ja-JP"/>
        </w:rPr>
      </w:pPr>
    </w:p>
    <w:p w:rsidR="005F2C7A" w:rsidRDefault="008F571D" w:rsidP="00F37EEB">
      <w:pPr>
        <w:rPr>
          <w:rFonts w:ascii="SassoonPrimaryInfant" w:hAnsi="SassoonPrimaryInfant"/>
          <w:sz w:val="32"/>
          <w:szCs w:val="32"/>
        </w:rPr>
      </w:pPr>
      <w:r>
        <w:rPr>
          <w:noProof/>
          <w:lang w:val="en-GB" w:eastAsia="ja-JP"/>
        </w:rPr>
        <w:lastRenderedPageBreak/>
        <w:drawing>
          <wp:inline distT="0" distB="0" distL="0" distR="0" wp14:anchorId="50A142BE" wp14:editId="507A3428">
            <wp:extent cx="8474298" cy="5701702"/>
            <wp:effectExtent l="0" t="4445"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779" t="14779" r="18237" b="9852"/>
                    <a:stretch/>
                  </pic:blipFill>
                  <pic:spPr bwMode="auto">
                    <a:xfrm rot="16200000">
                      <a:off x="0" y="0"/>
                      <a:ext cx="8530544" cy="5739546"/>
                    </a:xfrm>
                    <a:prstGeom prst="rect">
                      <a:avLst/>
                    </a:prstGeom>
                    <a:ln>
                      <a:noFill/>
                    </a:ln>
                    <a:extLst>
                      <a:ext uri="{53640926-AAD7-44D8-BBD7-CCE9431645EC}">
                        <a14:shadowObscured xmlns:a14="http://schemas.microsoft.com/office/drawing/2010/main"/>
                      </a:ext>
                    </a:extLst>
                  </pic:spPr>
                </pic:pic>
              </a:graphicData>
            </a:graphic>
          </wp:inline>
        </w:drawing>
      </w:r>
    </w:p>
    <w:p w:rsidR="008F571D" w:rsidRDefault="008F571D" w:rsidP="00F37EEB">
      <w:pPr>
        <w:rPr>
          <w:rFonts w:ascii="SassoonPrimaryInfant" w:hAnsi="SassoonPrimaryInfant"/>
          <w:sz w:val="32"/>
          <w:szCs w:val="32"/>
        </w:rPr>
      </w:pPr>
    </w:p>
    <w:p w:rsidR="008F571D" w:rsidRDefault="008F571D" w:rsidP="00F37EEB">
      <w:pPr>
        <w:rPr>
          <w:rFonts w:ascii="SassoonPrimaryInfant" w:hAnsi="SassoonPrimaryInfant"/>
          <w:sz w:val="32"/>
          <w:szCs w:val="32"/>
        </w:rPr>
      </w:pPr>
    </w:p>
    <w:p w:rsidR="008F571D" w:rsidRDefault="008F571D" w:rsidP="00F37EEB">
      <w:pPr>
        <w:rPr>
          <w:rFonts w:ascii="SassoonPrimaryInfant" w:hAnsi="SassoonPrimaryInfant"/>
          <w:sz w:val="32"/>
          <w:szCs w:val="32"/>
        </w:rPr>
      </w:pPr>
      <w:r>
        <w:rPr>
          <w:noProof/>
          <w:lang w:val="en-GB" w:eastAsia="ja-JP"/>
        </w:rPr>
        <w:drawing>
          <wp:inline distT="0" distB="0" distL="0" distR="0" wp14:anchorId="28116BD5" wp14:editId="2D6B89CD">
            <wp:extent cx="7530579" cy="5378497"/>
            <wp:effectExtent l="9208" t="0" r="3492" b="3493"/>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811" t="17364" r="19266" b="20370"/>
                    <a:stretch/>
                  </pic:blipFill>
                  <pic:spPr bwMode="auto">
                    <a:xfrm rot="16200000">
                      <a:off x="0" y="0"/>
                      <a:ext cx="7568974" cy="5405919"/>
                    </a:xfrm>
                    <a:prstGeom prst="rect">
                      <a:avLst/>
                    </a:prstGeom>
                    <a:ln>
                      <a:noFill/>
                    </a:ln>
                    <a:extLst>
                      <a:ext uri="{53640926-AAD7-44D8-BBD7-CCE9431645EC}">
                        <a14:shadowObscured xmlns:a14="http://schemas.microsoft.com/office/drawing/2010/main"/>
                      </a:ext>
                    </a:extLst>
                  </pic:spPr>
                </pic:pic>
              </a:graphicData>
            </a:graphic>
          </wp:inline>
        </w:drawing>
      </w:r>
    </w:p>
    <w:p w:rsidR="0038199F" w:rsidRDefault="0038199F" w:rsidP="00F37EEB">
      <w:pPr>
        <w:rPr>
          <w:rFonts w:ascii="SassoonPrimaryInfant" w:hAnsi="SassoonPrimaryInfant"/>
          <w:sz w:val="32"/>
          <w:szCs w:val="32"/>
        </w:rPr>
      </w:pPr>
    </w:p>
    <w:p w:rsidR="0038199F" w:rsidRDefault="0038199F" w:rsidP="00F37EEB">
      <w:pPr>
        <w:rPr>
          <w:rFonts w:ascii="SassoonPrimaryInfant" w:hAnsi="SassoonPrimaryInfant"/>
          <w:sz w:val="32"/>
          <w:szCs w:val="32"/>
        </w:rPr>
      </w:pPr>
    </w:p>
    <w:p w:rsidR="0038199F" w:rsidRDefault="0038199F" w:rsidP="00F37EEB">
      <w:pPr>
        <w:rPr>
          <w:rFonts w:ascii="SassoonPrimaryInfant" w:hAnsi="SassoonPrimaryInfant"/>
          <w:sz w:val="32"/>
          <w:szCs w:val="32"/>
        </w:rPr>
      </w:pPr>
    </w:p>
    <w:p w:rsidR="0038199F" w:rsidRDefault="0038199F" w:rsidP="00F37EEB">
      <w:pPr>
        <w:rPr>
          <w:rFonts w:ascii="SassoonPrimaryInfant" w:hAnsi="SassoonPrimaryInfant"/>
          <w:sz w:val="32"/>
          <w:szCs w:val="32"/>
        </w:rPr>
      </w:pPr>
    </w:p>
    <w:p w:rsidR="0038199F" w:rsidRDefault="0038199F" w:rsidP="00F37EEB">
      <w:pPr>
        <w:rPr>
          <w:rFonts w:ascii="SassoonPrimaryInfant" w:hAnsi="SassoonPrimaryInfant"/>
          <w:sz w:val="32"/>
          <w:szCs w:val="32"/>
        </w:rPr>
      </w:pPr>
    </w:p>
    <w:p w:rsidR="0038199F" w:rsidRDefault="0038199F" w:rsidP="00F37EEB">
      <w:pPr>
        <w:rPr>
          <w:rFonts w:ascii="SassoonPrimaryInfant" w:hAnsi="SassoonPrimaryInfant"/>
          <w:sz w:val="32"/>
          <w:szCs w:val="32"/>
        </w:rPr>
      </w:pPr>
      <w:r>
        <w:rPr>
          <w:noProof/>
          <w:lang w:val="en-GB" w:eastAsia="ja-JP"/>
        </w:rPr>
        <w:drawing>
          <wp:inline distT="0" distB="0" distL="0" distR="0" wp14:anchorId="7A2BEAA7" wp14:editId="0F805CD3">
            <wp:extent cx="5486400" cy="71323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337" t="12704" r="33325" b="10215"/>
                    <a:stretch/>
                  </pic:blipFill>
                  <pic:spPr bwMode="auto">
                    <a:xfrm>
                      <a:off x="0" y="0"/>
                      <a:ext cx="5509328" cy="7162124"/>
                    </a:xfrm>
                    <a:prstGeom prst="rect">
                      <a:avLst/>
                    </a:prstGeom>
                    <a:ln>
                      <a:noFill/>
                    </a:ln>
                    <a:extLst>
                      <a:ext uri="{53640926-AAD7-44D8-BBD7-CCE9431645EC}">
                        <a14:shadowObscured xmlns:a14="http://schemas.microsoft.com/office/drawing/2010/main"/>
                      </a:ext>
                    </a:extLst>
                  </pic:spPr>
                </pic:pic>
              </a:graphicData>
            </a:graphic>
          </wp:inline>
        </w:drawing>
      </w:r>
    </w:p>
    <w:p w:rsidR="0038199F" w:rsidRDefault="0038199F" w:rsidP="00F37EEB">
      <w:pPr>
        <w:rPr>
          <w:rFonts w:ascii="SassoonPrimaryInfant" w:hAnsi="SassoonPrimaryInfant"/>
          <w:sz w:val="32"/>
          <w:szCs w:val="32"/>
        </w:rPr>
      </w:pPr>
    </w:p>
    <w:p w:rsidR="0038199F" w:rsidRDefault="0038199F" w:rsidP="00F37EEB">
      <w:pPr>
        <w:rPr>
          <w:rFonts w:ascii="SassoonPrimaryInfant" w:hAnsi="SassoonPrimaryInfant"/>
          <w:sz w:val="32"/>
          <w:szCs w:val="32"/>
        </w:rPr>
      </w:pPr>
    </w:p>
    <w:p w:rsidR="0038199F" w:rsidRDefault="0038199F" w:rsidP="00F37EEB">
      <w:pPr>
        <w:rPr>
          <w:rFonts w:ascii="SassoonPrimaryInfant" w:hAnsi="SassoonPrimaryInfant"/>
          <w:sz w:val="32"/>
          <w:szCs w:val="32"/>
        </w:rPr>
      </w:pPr>
    </w:p>
    <w:p w:rsidR="0038199F" w:rsidRDefault="0038199F" w:rsidP="00F37EEB">
      <w:pPr>
        <w:rPr>
          <w:rFonts w:ascii="SassoonPrimaryInfant" w:hAnsi="SassoonPrimaryInfant"/>
          <w:sz w:val="32"/>
          <w:szCs w:val="32"/>
        </w:rPr>
      </w:pPr>
    </w:p>
    <w:p w:rsidR="0038199F" w:rsidRDefault="0038199F" w:rsidP="00F37EEB">
      <w:pPr>
        <w:rPr>
          <w:rFonts w:ascii="SassoonPrimaryInfant" w:hAnsi="SassoonPrimaryInfant"/>
          <w:sz w:val="32"/>
          <w:szCs w:val="32"/>
        </w:rPr>
      </w:pPr>
    </w:p>
    <w:p w:rsidR="0038199F" w:rsidRDefault="0038199F" w:rsidP="00F37EEB">
      <w:pPr>
        <w:rPr>
          <w:rFonts w:ascii="SassoonPrimaryInfant" w:hAnsi="SassoonPrimaryInfant"/>
          <w:sz w:val="32"/>
          <w:szCs w:val="32"/>
        </w:rPr>
      </w:pPr>
    </w:p>
    <w:p w:rsidR="0038199F" w:rsidRDefault="0038199F" w:rsidP="00F37EEB">
      <w:pPr>
        <w:rPr>
          <w:rFonts w:ascii="SassoonPrimaryInfant" w:hAnsi="SassoonPrimaryInfant"/>
          <w:sz w:val="32"/>
          <w:szCs w:val="32"/>
        </w:rPr>
      </w:pPr>
    </w:p>
    <w:p w:rsidR="0038199F" w:rsidRDefault="0038199F" w:rsidP="00F37EEB">
      <w:pPr>
        <w:rPr>
          <w:rFonts w:ascii="SassoonPrimaryInfant" w:hAnsi="SassoonPrimaryInfant"/>
          <w:sz w:val="32"/>
          <w:szCs w:val="32"/>
        </w:rPr>
      </w:pPr>
      <w:r>
        <w:rPr>
          <w:noProof/>
          <w:lang w:val="en-GB" w:eastAsia="ja-JP"/>
        </w:rPr>
        <w:drawing>
          <wp:inline distT="0" distB="0" distL="0" distR="0" wp14:anchorId="46153D87" wp14:editId="296C7DBC">
            <wp:extent cx="5704764" cy="78130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8813" t="35574" r="39276" b="11055"/>
                    <a:stretch/>
                  </pic:blipFill>
                  <pic:spPr bwMode="auto">
                    <a:xfrm>
                      <a:off x="0" y="0"/>
                      <a:ext cx="5753603" cy="7879933"/>
                    </a:xfrm>
                    <a:prstGeom prst="rect">
                      <a:avLst/>
                    </a:prstGeom>
                    <a:ln>
                      <a:noFill/>
                    </a:ln>
                    <a:extLst>
                      <a:ext uri="{53640926-AAD7-44D8-BBD7-CCE9431645EC}">
                        <a14:shadowObscured xmlns:a14="http://schemas.microsoft.com/office/drawing/2010/main"/>
                      </a:ext>
                    </a:extLst>
                  </pic:spPr>
                </pic:pic>
              </a:graphicData>
            </a:graphic>
          </wp:inline>
        </w:drawing>
      </w:r>
    </w:p>
    <w:p w:rsidR="00E51B44" w:rsidRDefault="00E51B44" w:rsidP="00F37EEB">
      <w:pPr>
        <w:rPr>
          <w:rFonts w:ascii="SassoonPrimaryInfant" w:hAnsi="SassoonPrimaryInfant"/>
          <w:sz w:val="32"/>
          <w:szCs w:val="32"/>
        </w:rPr>
      </w:pPr>
    </w:p>
    <w:p w:rsidR="00E51B44" w:rsidRDefault="00E51B44" w:rsidP="00F37EEB">
      <w:pPr>
        <w:rPr>
          <w:rFonts w:ascii="SassoonPrimaryInfant" w:hAnsi="SassoonPrimaryInfant"/>
          <w:sz w:val="32"/>
          <w:szCs w:val="32"/>
        </w:rPr>
      </w:pPr>
    </w:p>
    <w:p w:rsidR="00E51B44" w:rsidRDefault="00E51B44" w:rsidP="00F37EEB">
      <w:pPr>
        <w:rPr>
          <w:rFonts w:ascii="SassoonPrimaryInfant" w:hAnsi="SassoonPrimaryInfant"/>
          <w:sz w:val="32"/>
          <w:szCs w:val="32"/>
        </w:rPr>
      </w:pPr>
    </w:p>
    <w:p w:rsidR="00E51B44" w:rsidRDefault="00E51B44" w:rsidP="00F37EEB">
      <w:pPr>
        <w:rPr>
          <w:rFonts w:ascii="SassoonPrimaryInfant" w:hAnsi="SassoonPrimaryInfant"/>
          <w:sz w:val="32"/>
          <w:szCs w:val="32"/>
        </w:rPr>
      </w:pPr>
    </w:p>
    <w:p w:rsidR="00E51B44" w:rsidRDefault="00E51B44" w:rsidP="00F37EEB">
      <w:pPr>
        <w:rPr>
          <w:rFonts w:ascii="SassoonPrimaryInfant" w:hAnsi="SassoonPrimaryInfant"/>
          <w:sz w:val="32"/>
          <w:szCs w:val="32"/>
        </w:rPr>
      </w:pPr>
      <w:r>
        <w:rPr>
          <w:noProof/>
          <w:lang w:val="en-GB" w:eastAsia="ja-JP"/>
        </w:rPr>
        <w:drawing>
          <wp:inline distT="0" distB="0" distL="0" distR="0" wp14:anchorId="41A77D2E" wp14:editId="616BD163">
            <wp:extent cx="5676900" cy="82573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8555" t="22463" r="39509" b="20789"/>
                    <a:stretch/>
                  </pic:blipFill>
                  <pic:spPr bwMode="auto">
                    <a:xfrm>
                      <a:off x="0" y="0"/>
                      <a:ext cx="5692413" cy="8279873"/>
                    </a:xfrm>
                    <a:prstGeom prst="rect">
                      <a:avLst/>
                    </a:prstGeom>
                    <a:ln>
                      <a:noFill/>
                    </a:ln>
                    <a:extLst>
                      <a:ext uri="{53640926-AAD7-44D8-BBD7-CCE9431645EC}">
                        <a14:shadowObscured xmlns:a14="http://schemas.microsoft.com/office/drawing/2010/main"/>
                      </a:ext>
                    </a:extLst>
                  </pic:spPr>
                </pic:pic>
              </a:graphicData>
            </a:graphic>
          </wp:inline>
        </w:drawing>
      </w:r>
    </w:p>
    <w:p w:rsidR="00E51B44" w:rsidRDefault="00E51B44" w:rsidP="00F37EEB">
      <w:pPr>
        <w:rPr>
          <w:rFonts w:ascii="SassoonPrimaryInfant" w:hAnsi="SassoonPrimaryInfant"/>
          <w:sz w:val="32"/>
          <w:szCs w:val="32"/>
        </w:rPr>
      </w:pPr>
    </w:p>
    <w:p w:rsidR="00E51B44" w:rsidRDefault="00E51B44" w:rsidP="00F37EEB">
      <w:pPr>
        <w:rPr>
          <w:rFonts w:ascii="SassoonPrimaryInfant" w:hAnsi="SassoonPrimaryInfant"/>
          <w:sz w:val="32"/>
          <w:szCs w:val="32"/>
        </w:rPr>
      </w:pPr>
    </w:p>
    <w:p w:rsidR="00E51B44" w:rsidRDefault="00E51B44" w:rsidP="00F37EEB">
      <w:pPr>
        <w:rPr>
          <w:rFonts w:ascii="SassoonPrimaryInfant" w:hAnsi="SassoonPrimaryInfant"/>
          <w:sz w:val="32"/>
          <w:szCs w:val="32"/>
        </w:rPr>
      </w:pPr>
      <w:r>
        <w:rPr>
          <w:noProof/>
          <w:lang w:val="en-GB" w:eastAsia="ja-JP"/>
        </w:rPr>
        <w:drawing>
          <wp:inline distT="0" distB="0" distL="0" distR="0" wp14:anchorId="39DC6A87" wp14:editId="7363AA8C">
            <wp:extent cx="8215313" cy="5715000"/>
            <wp:effectExtent l="0" t="7302" r="7302" b="7303"/>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942" t="14187" r="18901" b="10148"/>
                    <a:stretch/>
                  </pic:blipFill>
                  <pic:spPr bwMode="auto">
                    <a:xfrm rot="16200000">
                      <a:off x="0" y="0"/>
                      <a:ext cx="8223976" cy="5721027"/>
                    </a:xfrm>
                    <a:prstGeom prst="rect">
                      <a:avLst/>
                    </a:prstGeom>
                    <a:ln>
                      <a:noFill/>
                    </a:ln>
                    <a:extLst>
                      <a:ext uri="{53640926-AAD7-44D8-BBD7-CCE9431645EC}">
                        <a14:shadowObscured xmlns:a14="http://schemas.microsoft.com/office/drawing/2010/main"/>
                      </a:ext>
                    </a:extLst>
                  </pic:spPr>
                </pic:pic>
              </a:graphicData>
            </a:graphic>
          </wp:inline>
        </w:drawing>
      </w:r>
    </w:p>
    <w:p w:rsidR="00E51B44" w:rsidRDefault="00E51B44" w:rsidP="00F37EEB">
      <w:pPr>
        <w:rPr>
          <w:rFonts w:ascii="SassoonPrimaryInfant" w:hAnsi="SassoonPrimaryInfant"/>
          <w:sz w:val="32"/>
          <w:szCs w:val="32"/>
        </w:rPr>
      </w:pPr>
    </w:p>
    <w:p w:rsidR="00E51B44" w:rsidRDefault="00E51B44" w:rsidP="00F37EEB">
      <w:pPr>
        <w:rPr>
          <w:rFonts w:ascii="SassoonPrimaryInfant" w:hAnsi="SassoonPrimaryInfant"/>
          <w:sz w:val="32"/>
          <w:szCs w:val="32"/>
        </w:rPr>
      </w:pPr>
    </w:p>
    <w:p w:rsidR="00E51B44" w:rsidRDefault="00E51B44" w:rsidP="00F37EEB">
      <w:pPr>
        <w:rPr>
          <w:rFonts w:ascii="SassoonPrimaryInfant" w:hAnsi="SassoonPrimaryInfant"/>
          <w:sz w:val="32"/>
          <w:szCs w:val="32"/>
        </w:rPr>
      </w:pPr>
      <w:r>
        <w:rPr>
          <w:noProof/>
          <w:lang w:val="en-GB" w:eastAsia="ja-JP"/>
        </w:rPr>
        <w:drawing>
          <wp:inline distT="0" distB="0" distL="0" distR="0" wp14:anchorId="6B8CDD38" wp14:editId="03CD2201">
            <wp:extent cx="8394545" cy="5800725"/>
            <wp:effectExtent l="127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607" t="18916" r="20231" b="8375"/>
                    <a:stretch/>
                  </pic:blipFill>
                  <pic:spPr bwMode="auto">
                    <a:xfrm rot="16200000">
                      <a:off x="0" y="0"/>
                      <a:ext cx="8404933" cy="5807903"/>
                    </a:xfrm>
                    <a:prstGeom prst="rect">
                      <a:avLst/>
                    </a:prstGeom>
                    <a:ln>
                      <a:noFill/>
                    </a:ln>
                    <a:extLst>
                      <a:ext uri="{53640926-AAD7-44D8-BBD7-CCE9431645EC}">
                        <a14:shadowObscured xmlns:a14="http://schemas.microsoft.com/office/drawing/2010/main"/>
                      </a:ext>
                    </a:extLst>
                  </pic:spPr>
                </pic:pic>
              </a:graphicData>
            </a:graphic>
          </wp:inline>
        </w:drawing>
      </w:r>
    </w:p>
    <w:p w:rsidR="0067506E" w:rsidRDefault="00874A68" w:rsidP="00F37EEB">
      <w:pPr>
        <w:rPr>
          <w:rFonts w:ascii="SassoonPrimaryInfant" w:hAnsi="SassoonPrimaryInfant"/>
          <w:sz w:val="32"/>
          <w:szCs w:val="32"/>
        </w:rPr>
      </w:pPr>
      <w:r>
        <w:rPr>
          <w:noProof/>
          <w:lang w:val="en-GB" w:eastAsia="ja-JP"/>
        </w:rPr>
        <w:lastRenderedPageBreak/>
        <w:drawing>
          <wp:inline distT="0" distB="0" distL="0" distR="0" wp14:anchorId="2DEB4C35" wp14:editId="130F541B">
            <wp:extent cx="8209280" cy="5542780"/>
            <wp:effectExtent l="0" t="0" r="127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610" t="13635" r="17904" b="11330"/>
                    <a:stretch/>
                  </pic:blipFill>
                  <pic:spPr bwMode="auto">
                    <a:xfrm rot="16200000">
                      <a:off x="0" y="0"/>
                      <a:ext cx="8228893" cy="5556022"/>
                    </a:xfrm>
                    <a:prstGeom prst="rect">
                      <a:avLst/>
                    </a:prstGeom>
                    <a:ln>
                      <a:noFill/>
                    </a:ln>
                    <a:extLst>
                      <a:ext uri="{53640926-AAD7-44D8-BBD7-CCE9431645EC}">
                        <a14:shadowObscured xmlns:a14="http://schemas.microsoft.com/office/drawing/2010/main"/>
                      </a:ext>
                    </a:extLst>
                  </pic:spPr>
                </pic:pic>
              </a:graphicData>
            </a:graphic>
          </wp:inline>
        </w:drawing>
      </w:r>
    </w:p>
    <w:p w:rsidR="0067506E" w:rsidRDefault="0067506E" w:rsidP="00F37EEB">
      <w:pPr>
        <w:rPr>
          <w:rFonts w:ascii="SassoonPrimaryInfant" w:hAnsi="SassoonPrimaryInfant"/>
          <w:sz w:val="32"/>
          <w:szCs w:val="32"/>
        </w:rPr>
      </w:pPr>
      <w:r>
        <w:rPr>
          <w:noProof/>
          <w:lang w:val="en-GB" w:eastAsia="ja-JP"/>
        </w:rPr>
        <w:lastRenderedPageBreak/>
        <w:drawing>
          <wp:inline distT="0" distB="0" distL="0" distR="0" wp14:anchorId="37A52B12" wp14:editId="24CE561F">
            <wp:extent cx="6109077" cy="91249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6561" t="19508" r="37181" b="10739"/>
                    <a:stretch/>
                  </pic:blipFill>
                  <pic:spPr bwMode="auto">
                    <a:xfrm>
                      <a:off x="0" y="0"/>
                      <a:ext cx="6123805" cy="9146949"/>
                    </a:xfrm>
                    <a:prstGeom prst="rect">
                      <a:avLst/>
                    </a:prstGeom>
                    <a:ln>
                      <a:noFill/>
                    </a:ln>
                    <a:extLst>
                      <a:ext uri="{53640926-AAD7-44D8-BBD7-CCE9431645EC}">
                        <a14:shadowObscured xmlns:a14="http://schemas.microsoft.com/office/drawing/2010/main"/>
                      </a:ext>
                    </a:extLst>
                  </pic:spPr>
                </pic:pic>
              </a:graphicData>
            </a:graphic>
          </wp:inline>
        </w:drawing>
      </w:r>
    </w:p>
    <w:p w:rsidR="00F37EEB" w:rsidRDefault="00C509BB" w:rsidP="00F37EEB">
      <w:pPr>
        <w:rPr>
          <w:rFonts w:ascii="SassoonPrimaryInfant" w:hAnsi="SassoonPrimaryInfant"/>
          <w:sz w:val="32"/>
          <w:szCs w:val="32"/>
        </w:rPr>
      </w:pPr>
      <w:r>
        <w:rPr>
          <w:noProof/>
          <w:lang w:val="en-GB" w:eastAsia="ja-JP"/>
        </w:rPr>
        <w:lastRenderedPageBreak/>
        <w:drawing>
          <wp:inline distT="0" distB="0" distL="0" distR="0" wp14:anchorId="617846AE" wp14:editId="58367F34">
            <wp:extent cx="5616928" cy="79819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9054" t="14187" r="38843" b="29951"/>
                    <a:stretch/>
                  </pic:blipFill>
                  <pic:spPr bwMode="auto">
                    <a:xfrm>
                      <a:off x="0" y="0"/>
                      <a:ext cx="5616928" cy="7981950"/>
                    </a:xfrm>
                    <a:prstGeom prst="rect">
                      <a:avLst/>
                    </a:prstGeom>
                    <a:ln>
                      <a:noFill/>
                    </a:ln>
                    <a:extLst>
                      <a:ext uri="{53640926-AAD7-44D8-BBD7-CCE9431645EC}">
                        <a14:shadowObscured xmlns:a14="http://schemas.microsoft.com/office/drawing/2010/main"/>
                      </a:ext>
                    </a:extLst>
                  </pic:spPr>
                </pic:pic>
              </a:graphicData>
            </a:graphic>
          </wp:inline>
        </w:drawing>
      </w:r>
      <w:r w:rsidR="00874A68">
        <w:rPr>
          <w:noProof/>
          <w:lang w:val="en-GB" w:eastAsia="ja-JP"/>
        </w:rPr>
        <w:lastRenderedPageBreak/>
        <w:drawing>
          <wp:inline distT="0" distB="0" distL="0" distR="0" wp14:anchorId="4DCD7F18" wp14:editId="7373977C">
            <wp:extent cx="8943975" cy="6517684"/>
            <wp:effectExtent l="0" t="6032" r="3492" b="3493"/>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610" t="13005" r="17904" b="6010"/>
                    <a:stretch/>
                  </pic:blipFill>
                  <pic:spPr bwMode="auto">
                    <a:xfrm rot="16200000">
                      <a:off x="0" y="0"/>
                      <a:ext cx="8943975" cy="6517684"/>
                    </a:xfrm>
                    <a:prstGeom prst="rect">
                      <a:avLst/>
                    </a:prstGeom>
                    <a:ln>
                      <a:noFill/>
                    </a:ln>
                    <a:extLst>
                      <a:ext uri="{53640926-AAD7-44D8-BBD7-CCE9431645EC}">
                        <a14:shadowObscured xmlns:a14="http://schemas.microsoft.com/office/drawing/2010/main"/>
                      </a:ext>
                    </a:extLst>
                  </pic:spPr>
                </pic:pic>
              </a:graphicData>
            </a:graphic>
          </wp:inline>
        </w:drawing>
      </w:r>
      <w:r w:rsidR="00874A68">
        <w:rPr>
          <w:noProof/>
          <w:lang w:val="en-GB" w:eastAsia="ja-JP"/>
        </w:rPr>
        <w:lastRenderedPageBreak/>
        <w:drawing>
          <wp:inline distT="0" distB="0" distL="0" distR="0" wp14:anchorId="53F5CC34" wp14:editId="64BCFE20">
            <wp:extent cx="8791575" cy="6097383"/>
            <wp:effectExtent l="0" t="5397" r="4127" b="4128"/>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611" t="14187" r="18568" b="9557"/>
                    <a:stretch/>
                  </pic:blipFill>
                  <pic:spPr bwMode="auto">
                    <a:xfrm rot="16200000">
                      <a:off x="0" y="0"/>
                      <a:ext cx="8806111" cy="6107464"/>
                    </a:xfrm>
                    <a:prstGeom prst="rect">
                      <a:avLst/>
                    </a:prstGeom>
                    <a:ln>
                      <a:noFill/>
                    </a:ln>
                    <a:extLst>
                      <a:ext uri="{53640926-AAD7-44D8-BBD7-CCE9431645EC}">
                        <a14:shadowObscured xmlns:a14="http://schemas.microsoft.com/office/drawing/2010/main"/>
                      </a:ext>
                    </a:extLst>
                  </pic:spPr>
                </pic:pic>
              </a:graphicData>
            </a:graphic>
          </wp:inline>
        </w:drawing>
      </w:r>
    </w:p>
    <w:p w:rsidR="00C509BB" w:rsidRDefault="00C509BB" w:rsidP="00F37EEB">
      <w:pPr>
        <w:rPr>
          <w:rFonts w:ascii="SassoonPrimaryInfant" w:hAnsi="SassoonPrimaryInfant"/>
          <w:sz w:val="32"/>
          <w:szCs w:val="32"/>
        </w:rPr>
      </w:pPr>
    </w:p>
    <w:p w:rsidR="00C509BB" w:rsidRDefault="00C509BB" w:rsidP="00F37EEB">
      <w:pPr>
        <w:rPr>
          <w:rFonts w:ascii="SassoonPrimaryInfant" w:hAnsi="SassoonPrimaryInfant"/>
          <w:sz w:val="32"/>
          <w:szCs w:val="32"/>
        </w:rPr>
      </w:pPr>
    </w:p>
    <w:p w:rsidR="00C509BB" w:rsidRDefault="00C509BB" w:rsidP="00F37EEB">
      <w:pPr>
        <w:rPr>
          <w:rFonts w:ascii="SassoonPrimaryInfant" w:hAnsi="SassoonPrimaryInfant"/>
          <w:sz w:val="32"/>
          <w:szCs w:val="32"/>
        </w:rPr>
      </w:pPr>
    </w:p>
    <w:p w:rsidR="00C509BB" w:rsidRDefault="00C509BB" w:rsidP="00F37EEB">
      <w:pPr>
        <w:rPr>
          <w:rFonts w:ascii="SassoonPrimaryInfant" w:hAnsi="SassoonPrimaryInfant"/>
          <w:sz w:val="32"/>
          <w:szCs w:val="32"/>
        </w:rPr>
      </w:pPr>
    </w:p>
    <w:p w:rsidR="00C509BB" w:rsidRDefault="00C509BB" w:rsidP="00F37EEB">
      <w:pPr>
        <w:rPr>
          <w:rFonts w:ascii="SassoonPrimaryInfant" w:hAnsi="SassoonPrimaryInfant"/>
          <w:sz w:val="32"/>
          <w:szCs w:val="32"/>
        </w:rPr>
      </w:pPr>
      <w:r>
        <w:rPr>
          <w:noProof/>
          <w:lang w:val="en-GB" w:eastAsia="ja-JP"/>
        </w:rPr>
        <w:drawing>
          <wp:inline distT="0" distB="0" distL="0" distR="0" wp14:anchorId="49F5A87C" wp14:editId="386106F5">
            <wp:extent cx="5324475" cy="77552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231" t="13891" r="34191" b="6897"/>
                    <a:stretch/>
                  </pic:blipFill>
                  <pic:spPr bwMode="auto">
                    <a:xfrm>
                      <a:off x="0" y="0"/>
                      <a:ext cx="5334669" cy="7770062"/>
                    </a:xfrm>
                    <a:prstGeom prst="rect">
                      <a:avLst/>
                    </a:prstGeom>
                    <a:ln>
                      <a:noFill/>
                    </a:ln>
                    <a:extLst>
                      <a:ext uri="{53640926-AAD7-44D8-BBD7-CCE9431645EC}">
                        <a14:shadowObscured xmlns:a14="http://schemas.microsoft.com/office/drawing/2010/main"/>
                      </a:ext>
                    </a:extLst>
                  </pic:spPr>
                </pic:pic>
              </a:graphicData>
            </a:graphic>
          </wp:inline>
        </w:drawing>
      </w:r>
    </w:p>
    <w:p w:rsidR="00C509BB" w:rsidRDefault="00C509BB" w:rsidP="00F37EEB">
      <w:pPr>
        <w:rPr>
          <w:rFonts w:ascii="SassoonPrimaryInfant" w:hAnsi="SassoonPrimaryInfant"/>
          <w:sz w:val="32"/>
          <w:szCs w:val="32"/>
        </w:rPr>
      </w:pPr>
    </w:p>
    <w:p w:rsidR="00C509BB" w:rsidRDefault="00C509BB" w:rsidP="00F37EEB">
      <w:pPr>
        <w:rPr>
          <w:rFonts w:ascii="SassoonPrimaryInfant" w:hAnsi="SassoonPrimaryInfant"/>
          <w:sz w:val="32"/>
          <w:szCs w:val="32"/>
        </w:rPr>
      </w:pPr>
    </w:p>
    <w:p w:rsidR="00C509BB" w:rsidRDefault="00C509BB" w:rsidP="00F37EEB">
      <w:pPr>
        <w:rPr>
          <w:rFonts w:ascii="SassoonPrimaryInfant" w:hAnsi="SassoonPrimaryInfant"/>
          <w:sz w:val="32"/>
          <w:szCs w:val="32"/>
        </w:rPr>
      </w:pPr>
    </w:p>
    <w:p w:rsidR="00C509BB" w:rsidRDefault="00C509BB" w:rsidP="00F37EEB">
      <w:pPr>
        <w:rPr>
          <w:rFonts w:ascii="SassoonPrimaryInfant" w:hAnsi="SassoonPrimaryInfant"/>
          <w:sz w:val="32"/>
          <w:szCs w:val="32"/>
        </w:rPr>
      </w:pPr>
    </w:p>
    <w:p w:rsidR="00C509BB" w:rsidRDefault="00C509BB" w:rsidP="00F37EEB">
      <w:pPr>
        <w:rPr>
          <w:rFonts w:ascii="SassoonPrimaryInfant" w:hAnsi="SassoonPrimaryInfant"/>
          <w:sz w:val="32"/>
          <w:szCs w:val="32"/>
        </w:rPr>
      </w:pPr>
      <w:r>
        <w:rPr>
          <w:noProof/>
          <w:lang w:val="en-GB" w:eastAsia="ja-JP"/>
        </w:rPr>
        <w:drawing>
          <wp:inline distT="0" distB="0" distL="0" distR="0" wp14:anchorId="0E76286A" wp14:editId="0B74B31C">
            <wp:extent cx="5467350" cy="777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235" t="13596" r="35519" b="9851"/>
                    <a:stretch/>
                  </pic:blipFill>
                  <pic:spPr bwMode="auto">
                    <a:xfrm>
                      <a:off x="0" y="0"/>
                      <a:ext cx="5476352" cy="7785198"/>
                    </a:xfrm>
                    <a:prstGeom prst="rect">
                      <a:avLst/>
                    </a:prstGeom>
                    <a:ln>
                      <a:noFill/>
                    </a:ln>
                    <a:extLst>
                      <a:ext uri="{53640926-AAD7-44D8-BBD7-CCE9431645EC}">
                        <a14:shadowObscured xmlns:a14="http://schemas.microsoft.com/office/drawing/2010/main"/>
                      </a:ext>
                    </a:extLst>
                  </pic:spPr>
                </pic:pic>
              </a:graphicData>
            </a:graphic>
          </wp:inline>
        </w:drawing>
      </w:r>
    </w:p>
    <w:p w:rsidR="004F3746" w:rsidRDefault="004F3746" w:rsidP="00F37EEB">
      <w:pPr>
        <w:rPr>
          <w:rFonts w:ascii="SassoonPrimaryInfant" w:hAnsi="SassoonPrimaryInfant"/>
          <w:sz w:val="32"/>
          <w:szCs w:val="32"/>
        </w:rPr>
      </w:pPr>
    </w:p>
    <w:p w:rsidR="004F3746" w:rsidRPr="00F37EEB" w:rsidRDefault="004F3746" w:rsidP="00F37EEB">
      <w:pPr>
        <w:rPr>
          <w:rFonts w:ascii="SassoonPrimaryInfant" w:hAnsi="SassoonPrimaryInfant"/>
          <w:sz w:val="32"/>
          <w:szCs w:val="32"/>
        </w:rPr>
      </w:pPr>
    </w:p>
    <w:sectPr w:rsidR="004F3746" w:rsidRPr="00F37EE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C3B" w:rsidRDefault="00502C3B" w:rsidP="008F571D">
      <w:r>
        <w:separator/>
      </w:r>
    </w:p>
  </w:endnote>
  <w:endnote w:type="continuationSeparator" w:id="0">
    <w:p w:rsidR="00502C3B" w:rsidRDefault="00502C3B" w:rsidP="008F5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C3B" w:rsidRDefault="00502C3B" w:rsidP="008F571D">
      <w:r>
        <w:separator/>
      </w:r>
    </w:p>
  </w:footnote>
  <w:footnote w:type="continuationSeparator" w:id="0">
    <w:p w:rsidR="00502C3B" w:rsidRDefault="00502C3B" w:rsidP="008F57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D30"/>
    <w:rsid w:val="00254050"/>
    <w:rsid w:val="00367ABC"/>
    <w:rsid w:val="0038199F"/>
    <w:rsid w:val="004A4DB0"/>
    <w:rsid w:val="004F3746"/>
    <w:rsid w:val="00502C3B"/>
    <w:rsid w:val="005F2C7A"/>
    <w:rsid w:val="0067506E"/>
    <w:rsid w:val="006A7264"/>
    <w:rsid w:val="007F3135"/>
    <w:rsid w:val="00874A68"/>
    <w:rsid w:val="008E0493"/>
    <w:rsid w:val="008F571D"/>
    <w:rsid w:val="00B315D1"/>
    <w:rsid w:val="00C509BB"/>
    <w:rsid w:val="00C62719"/>
    <w:rsid w:val="00CD0C29"/>
    <w:rsid w:val="00E51B44"/>
    <w:rsid w:val="00E7719F"/>
    <w:rsid w:val="00F37EEB"/>
    <w:rsid w:val="00F83D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9025F6-6958-4DFA-9B25-65D4DD40C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DB0"/>
    <w:pPr>
      <w:spacing w:after="0" w:line="240" w:lineRule="auto"/>
    </w:pPr>
    <w:rPr>
      <w:rFonts w:ascii="Times" w:eastAsia="Times" w:hAnsi="Times"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3D30"/>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semiHidden/>
    <w:rsid w:val="00F83D30"/>
    <w:rPr>
      <w:rFonts w:ascii="Segoe UI" w:hAnsi="Segoe UI" w:cs="Segoe UI"/>
      <w:sz w:val="18"/>
      <w:szCs w:val="18"/>
    </w:rPr>
  </w:style>
  <w:style w:type="table" w:styleId="TableGrid">
    <w:name w:val="Table Grid"/>
    <w:basedOn w:val="TableNormal"/>
    <w:uiPriority w:val="39"/>
    <w:rsid w:val="004A4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A4DB0"/>
    <w:rPr>
      <w:color w:val="0000FF"/>
      <w:u w:val="single"/>
    </w:rPr>
  </w:style>
  <w:style w:type="paragraph" w:styleId="Header">
    <w:name w:val="header"/>
    <w:basedOn w:val="Normal"/>
    <w:link w:val="HeaderChar"/>
    <w:uiPriority w:val="99"/>
    <w:unhideWhenUsed/>
    <w:rsid w:val="008F571D"/>
    <w:pPr>
      <w:tabs>
        <w:tab w:val="center" w:pos="4513"/>
        <w:tab w:val="right" w:pos="9026"/>
      </w:tabs>
    </w:pPr>
  </w:style>
  <w:style w:type="character" w:customStyle="1" w:styleId="HeaderChar">
    <w:name w:val="Header Char"/>
    <w:basedOn w:val="DefaultParagraphFont"/>
    <w:link w:val="Header"/>
    <w:uiPriority w:val="99"/>
    <w:rsid w:val="008F571D"/>
    <w:rPr>
      <w:rFonts w:ascii="Times" w:eastAsia="Times" w:hAnsi="Times" w:cs="Times New Roman"/>
      <w:sz w:val="24"/>
      <w:szCs w:val="20"/>
      <w:lang w:val="en-US"/>
    </w:rPr>
  </w:style>
  <w:style w:type="paragraph" w:styleId="Footer">
    <w:name w:val="footer"/>
    <w:basedOn w:val="Normal"/>
    <w:link w:val="FooterChar"/>
    <w:uiPriority w:val="99"/>
    <w:unhideWhenUsed/>
    <w:rsid w:val="008F571D"/>
    <w:pPr>
      <w:tabs>
        <w:tab w:val="center" w:pos="4513"/>
        <w:tab w:val="right" w:pos="9026"/>
      </w:tabs>
    </w:pPr>
  </w:style>
  <w:style w:type="character" w:customStyle="1" w:styleId="FooterChar">
    <w:name w:val="Footer Char"/>
    <w:basedOn w:val="DefaultParagraphFont"/>
    <w:link w:val="Footer"/>
    <w:uiPriority w:val="99"/>
    <w:rsid w:val="008F571D"/>
    <w:rPr>
      <w:rFonts w:ascii="Times" w:eastAsia="Times" w:hAnsi="Times"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primarygames.co.uk/pg2/splat/splatsq100.html" TargetMode="External"/><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hyperlink" Target="https://www.youtube.com/watch?v=F02vU-w6BiA" TargetMode="External"/><Relationship Id="rId11" Type="http://schemas.openxmlformats.org/officeDocument/2006/relationships/image" Target="media/image5.emf"/><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29</Pages>
  <Words>816</Words>
  <Characters>4653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kcook26.312</dc:creator>
  <cp:keywords/>
  <dc:description/>
  <cp:lastModifiedBy>Jo Nelson</cp:lastModifiedBy>
  <cp:revision>8</cp:revision>
  <cp:lastPrinted>2020-06-25T07:18:00Z</cp:lastPrinted>
  <dcterms:created xsi:type="dcterms:W3CDTF">2020-06-27T15:59:00Z</dcterms:created>
  <dcterms:modified xsi:type="dcterms:W3CDTF">2020-06-27T16:53:00Z</dcterms:modified>
</cp:coreProperties>
</file>